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6E4B" w:rsidRDefault="00A86E4B" w:rsidP="00A86E4B">
      <w:pPr>
        <w:ind w:right="-11"/>
        <w:jc w:val="center"/>
        <w:rPr>
          <w:rFonts w:ascii="Vodafone Rg" w:hAnsi="Vodafone Rg"/>
          <w:b/>
          <w:bCs/>
          <w:noProof/>
          <w:sz w:val="22"/>
          <w:szCs w:val="22"/>
          <w:u w:val="single"/>
          <w:lang w:val="tr-TR"/>
        </w:rPr>
      </w:pPr>
      <w:r w:rsidRPr="00C820C4">
        <w:rPr>
          <w:rFonts w:ascii="Vodafone Rg" w:hAnsi="Vodafone Rg"/>
          <w:b/>
          <w:bCs/>
          <w:noProof/>
          <w:sz w:val="22"/>
          <w:szCs w:val="22"/>
          <w:u w:val="single"/>
          <w:lang w:val="tr-TR"/>
        </w:rPr>
        <w:t>“</w:t>
      </w:r>
      <w:r w:rsidRPr="00041891">
        <w:rPr>
          <w:rFonts w:ascii="Vodafone Rg" w:hAnsi="Vodafone Rg"/>
          <w:b/>
          <w:bCs/>
          <w:noProof/>
          <w:sz w:val="22"/>
          <w:szCs w:val="22"/>
          <w:u w:val="single"/>
          <w:lang w:val="tr-TR"/>
        </w:rPr>
        <w:t>DÜNYA İÇİN LAZIM</w:t>
      </w:r>
      <w:r w:rsidRPr="00C820C4">
        <w:rPr>
          <w:rFonts w:ascii="Vodafone Rg" w:hAnsi="Vodafone Rg"/>
          <w:b/>
          <w:bCs/>
          <w:noProof/>
          <w:sz w:val="22"/>
          <w:szCs w:val="22"/>
          <w:u w:val="single"/>
          <w:lang w:val="tr-TR"/>
        </w:rPr>
        <w:t>”</w:t>
      </w:r>
      <w:r>
        <w:rPr>
          <w:rFonts w:ascii="Vodafone Rg" w:hAnsi="Vodafone Rg"/>
          <w:b/>
          <w:bCs/>
          <w:noProof/>
          <w:sz w:val="22"/>
          <w:szCs w:val="22"/>
          <w:u w:val="single"/>
          <w:lang w:val="tr-TR"/>
        </w:rPr>
        <w:t xml:space="preserve"> PROJESİY</w:t>
      </w:r>
      <w:r w:rsidRPr="00C820C4">
        <w:rPr>
          <w:rFonts w:ascii="Vodafone Rg" w:hAnsi="Vodafone Rg"/>
          <w:b/>
          <w:bCs/>
          <w:noProof/>
          <w:sz w:val="22"/>
          <w:szCs w:val="22"/>
          <w:u w:val="single"/>
          <w:lang w:val="tr-TR"/>
        </w:rPr>
        <w:t>LE</w:t>
      </w:r>
      <w:r>
        <w:rPr>
          <w:rFonts w:ascii="Vodafone Rg" w:hAnsi="Vodafone Rg"/>
          <w:b/>
          <w:bCs/>
          <w:noProof/>
          <w:sz w:val="22"/>
          <w:szCs w:val="22"/>
          <w:u w:val="single"/>
          <w:lang w:val="tr-TR"/>
        </w:rPr>
        <w:t xml:space="preserve"> TOPLANAN E-ATIKLAR </w:t>
      </w:r>
    </w:p>
    <w:p w:rsidR="00A86E4B" w:rsidRDefault="00A86E4B" w:rsidP="00A86E4B">
      <w:pPr>
        <w:ind w:right="-11"/>
        <w:jc w:val="center"/>
        <w:rPr>
          <w:rFonts w:ascii="Vodafone Rg" w:hAnsi="Vodafone Rg"/>
          <w:b/>
          <w:bCs/>
          <w:noProof/>
          <w:sz w:val="22"/>
          <w:szCs w:val="22"/>
          <w:u w:val="single"/>
          <w:lang w:val="tr-TR"/>
        </w:rPr>
      </w:pPr>
      <w:r w:rsidRPr="03259830">
        <w:rPr>
          <w:rFonts w:ascii="Vodafone Rg" w:hAnsi="Vodafone Rg"/>
          <w:b/>
          <w:bCs/>
          <w:noProof/>
          <w:sz w:val="22"/>
          <w:szCs w:val="22"/>
          <w:u w:val="single"/>
          <w:lang w:val="tr-TR"/>
        </w:rPr>
        <w:t>81 İLDE 60 BİN KİŞİYE DOĞA EĞİTİMİNE DÖNÜŞECEK</w:t>
      </w:r>
    </w:p>
    <w:p w:rsidR="00A86E4B" w:rsidRPr="009C2839" w:rsidRDefault="00A86E4B" w:rsidP="00A86E4B">
      <w:pPr>
        <w:ind w:right="-11"/>
        <w:jc w:val="center"/>
        <w:rPr>
          <w:rFonts w:ascii="Vodafone Rg" w:hAnsi="Vodafone Rg" w:cs="Arial"/>
          <w:b/>
          <w:noProof/>
          <w:spacing w:val="-10"/>
          <w:sz w:val="36"/>
          <w:szCs w:val="36"/>
          <w:lang w:val="tr-TR"/>
        </w:rPr>
      </w:pPr>
      <w:r w:rsidRPr="00060C23" w:rsidDel="002D7914">
        <w:rPr>
          <w:rFonts w:ascii="Vodafone Rg" w:hAnsi="Vodafone Rg" w:cs="Arial"/>
          <w:b/>
          <w:noProof/>
          <w:spacing w:val="-10"/>
          <w:u w:val="single"/>
          <w:lang w:val="tr-TR"/>
        </w:rPr>
        <w:t xml:space="preserve"> </w:t>
      </w:r>
      <w:r w:rsidRPr="009C2839">
        <w:rPr>
          <w:rFonts w:ascii="Vodafone Rg" w:hAnsi="Vodafone Rg" w:cs="Arial"/>
          <w:b/>
          <w:noProof/>
          <w:spacing w:val="-10"/>
          <w:sz w:val="36"/>
          <w:szCs w:val="36"/>
          <w:lang w:val="tr-TR"/>
        </w:rPr>
        <w:t>VODAFONE, WWF-TÜRKİYE</w:t>
      </w:r>
      <w:r>
        <w:rPr>
          <w:rFonts w:ascii="Vodafone Rg" w:hAnsi="Vodafone Rg" w:cs="Arial"/>
          <w:b/>
          <w:noProof/>
          <w:spacing w:val="-10"/>
          <w:sz w:val="36"/>
          <w:szCs w:val="36"/>
          <w:lang w:val="tr-TR"/>
        </w:rPr>
        <w:t xml:space="preserve"> VE </w:t>
      </w:r>
      <w:r w:rsidRPr="009C2839">
        <w:rPr>
          <w:rFonts w:ascii="Vodafone Rg" w:hAnsi="Vodafone Rg" w:cs="Arial"/>
          <w:b/>
          <w:noProof/>
          <w:spacing w:val="-10"/>
          <w:sz w:val="36"/>
          <w:szCs w:val="36"/>
          <w:lang w:val="tr-TR"/>
        </w:rPr>
        <w:t>HABİTAT DERNEĞİ</w:t>
      </w:r>
      <w:r>
        <w:rPr>
          <w:rFonts w:ascii="Vodafone Rg" w:hAnsi="Vodafone Rg" w:cs="Arial"/>
          <w:b/>
          <w:noProof/>
          <w:spacing w:val="-10"/>
          <w:sz w:val="36"/>
          <w:szCs w:val="36"/>
          <w:lang w:val="tr-TR"/>
        </w:rPr>
        <w:t xml:space="preserve">’NDEN </w:t>
      </w:r>
      <w:r w:rsidRPr="009C2839">
        <w:rPr>
          <w:rFonts w:ascii="Vodafone Rg" w:hAnsi="Vodafone Rg" w:cs="Arial"/>
          <w:b/>
          <w:noProof/>
          <w:spacing w:val="-10"/>
          <w:sz w:val="36"/>
          <w:szCs w:val="36"/>
          <w:lang w:val="tr-TR"/>
        </w:rPr>
        <w:t xml:space="preserve">YENİ </w:t>
      </w:r>
      <w:r w:rsidRPr="009C2839">
        <w:rPr>
          <w:rFonts w:ascii="Vodafone Rg" w:hAnsi="Vodafone Rg" w:cs="Arial"/>
          <w:b/>
          <w:bCs/>
          <w:noProof/>
          <w:spacing w:val="-10"/>
          <w:sz w:val="36"/>
          <w:szCs w:val="36"/>
          <w:lang w:val="tr-TR"/>
        </w:rPr>
        <w:t>SÜRDÜRÜLEBİLİRLİK</w:t>
      </w:r>
      <w:r w:rsidRPr="009C2839" w:rsidDel="002D7914">
        <w:rPr>
          <w:rFonts w:ascii="Vodafone Rg" w:hAnsi="Vodafone Rg" w:cs="Arial"/>
          <w:b/>
          <w:noProof/>
          <w:spacing w:val="-10"/>
          <w:sz w:val="36"/>
          <w:szCs w:val="36"/>
          <w:lang w:val="tr-TR"/>
        </w:rPr>
        <w:t xml:space="preserve"> </w:t>
      </w:r>
      <w:r w:rsidRPr="009C2839">
        <w:rPr>
          <w:rFonts w:ascii="Vodafone Rg" w:hAnsi="Vodafone Rg" w:cs="Arial"/>
          <w:b/>
          <w:noProof/>
          <w:spacing w:val="-10"/>
          <w:sz w:val="36"/>
          <w:szCs w:val="36"/>
          <w:lang w:val="tr-TR"/>
        </w:rPr>
        <w:t xml:space="preserve"> PROJESİ </w:t>
      </w:r>
    </w:p>
    <w:p w:rsidR="00A86E4B" w:rsidRPr="001170B1" w:rsidRDefault="00A86E4B" w:rsidP="00A86E4B">
      <w:pPr>
        <w:ind w:right="-11"/>
        <w:rPr>
          <w:rFonts w:ascii="Vodafone Rg" w:hAnsi="Vodafone Rg" w:cs="Arial"/>
          <w:b/>
          <w:noProof/>
          <w:lang w:val="tr-TR"/>
        </w:rPr>
      </w:pPr>
    </w:p>
    <w:p w:rsidR="00A86E4B" w:rsidRPr="00060C23" w:rsidRDefault="00A86E4B" w:rsidP="00A86E4B">
      <w:pPr>
        <w:jc w:val="center"/>
        <w:rPr>
          <w:rFonts w:ascii="Vodafone Rg" w:hAnsi="Vodafone Rg" w:cs="Arial"/>
          <w:b/>
          <w:noProof/>
          <w:color w:val="000000"/>
          <w:lang w:val="tr-TR"/>
        </w:rPr>
      </w:pPr>
      <w:r w:rsidRPr="00060C23">
        <w:rPr>
          <w:rFonts w:ascii="Vodafone Rg" w:hAnsi="Vodafone Rg" w:cs="Arial"/>
          <w:b/>
          <w:noProof/>
          <w:lang w:val="tr-TR"/>
        </w:rPr>
        <w:t xml:space="preserve">Vodafone, </w:t>
      </w:r>
      <w:r w:rsidRPr="00060C23">
        <w:rPr>
          <w:rFonts w:ascii="Vodafone Rg" w:hAnsi="Vodafone Rg" w:cstheme="minorHAnsi"/>
          <w:b/>
          <w:noProof/>
        </w:rPr>
        <w:t>WWF</w:t>
      </w:r>
      <w:r>
        <w:rPr>
          <w:rFonts w:ascii="Vodafone Rg" w:hAnsi="Vodafone Rg"/>
          <w:b/>
          <w:noProof/>
        </w:rPr>
        <w:t>-Türkiye</w:t>
      </w:r>
      <w:r>
        <w:rPr>
          <w:rFonts w:ascii="Vodafone Rg" w:hAnsi="Vodafone Rg" w:cstheme="minorHAnsi"/>
          <w:b/>
          <w:noProof/>
        </w:rPr>
        <w:t xml:space="preserve"> ve </w:t>
      </w:r>
      <w:r w:rsidRPr="00060C23">
        <w:rPr>
          <w:rFonts w:ascii="Vodafone Rg" w:hAnsi="Vodafone Rg" w:cs="Arial"/>
          <w:b/>
          <w:noProof/>
          <w:color w:val="000000"/>
          <w:lang w:val="tr-TR"/>
        </w:rPr>
        <w:t xml:space="preserve">Habitat Derneği </w:t>
      </w:r>
      <w:r w:rsidRPr="00060C23">
        <w:rPr>
          <w:rFonts w:ascii="Vodafone Rg" w:hAnsi="Vodafone Rg" w:cstheme="minorHAnsi"/>
          <w:b/>
          <w:noProof/>
        </w:rPr>
        <w:t xml:space="preserve">yeni bir </w:t>
      </w:r>
      <w:r>
        <w:rPr>
          <w:rFonts w:ascii="Vodafone Rg" w:hAnsi="Vodafone Rg" w:cstheme="minorHAnsi"/>
          <w:b/>
          <w:noProof/>
        </w:rPr>
        <w:t>sürdürülebilirlik</w:t>
      </w:r>
      <w:r w:rsidRPr="00060C23">
        <w:rPr>
          <w:rFonts w:ascii="Vodafone Rg" w:hAnsi="Vodafone Rg" w:cstheme="minorHAnsi"/>
          <w:b/>
          <w:noProof/>
        </w:rPr>
        <w:t xml:space="preserve"> projesi için güçlerini birleştirdi.</w:t>
      </w:r>
      <w:r>
        <w:rPr>
          <w:rFonts w:ascii="Vodafone Rg" w:hAnsi="Vodafone Rg" w:cstheme="minorHAnsi"/>
          <w:b/>
          <w:noProof/>
        </w:rPr>
        <w:t xml:space="preserve"> </w:t>
      </w:r>
      <w:r w:rsidRPr="009C2839">
        <w:rPr>
          <w:rFonts w:ascii="Vodafone Rg" w:hAnsi="Vodafone Rg" w:cstheme="minorHAnsi"/>
          <w:b/>
          <w:noProof/>
        </w:rPr>
        <w:t>“Dünya İçin Lazım”</w:t>
      </w:r>
      <w:r w:rsidRPr="00060C23">
        <w:rPr>
          <w:rFonts w:ascii="Vodafone Rg" w:hAnsi="Vodafone Rg" w:cstheme="minorHAnsi"/>
          <w:b/>
          <w:noProof/>
        </w:rPr>
        <w:t xml:space="preserve"> projesiyle, </w:t>
      </w:r>
      <w:r w:rsidRPr="00060C23">
        <w:rPr>
          <w:rFonts w:ascii="Vodafone Rg" w:hAnsi="Vodafone Rg" w:cs="Arial"/>
          <w:b/>
          <w:noProof/>
          <w:color w:val="000000"/>
          <w:lang w:val="tr-TR"/>
        </w:rPr>
        <w:t xml:space="preserve">e-atıkların geri dönüştürülerek </w:t>
      </w:r>
      <w:r>
        <w:rPr>
          <w:rFonts w:ascii="Vodafone Rg" w:hAnsi="Vodafone Rg" w:cs="Arial"/>
          <w:b/>
          <w:noProof/>
          <w:color w:val="000000"/>
          <w:lang w:val="tr-TR"/>
        </w:rPr>
        <w:t>hem doğanın</w:t>
      </w:r>
      <w:r w:rsidRPr="00060C23">
        <w:rPr>
          <w:rFonts w:ascii="Vodafone Rg" w:hAnsi="Vodafone Rg" w:cs="Arial"/>
          <w:b/>
          <w:noProof/>
          <w:color w:val="000000"/>
          <w:lang w:val="tr-TR"/>
        </w:rPr>
        <w:t xml:space="preserve"> korunması </w:t>
      </w:r>
      <w:r>
        <w:rPr>
          <w:rFonts w:ascii="Vodafone Rg" w:hAnsi="Vodafone Rg" w:cs="Arial"/>
          <w:b/>
          <w:noProof/>
          <w:color w:val="000000"/>
          <w:lang w:val="tr-TR"/>
        </w:rPr>
        <w:t>hem de</w:t>
      </w:r>
      <w:r w:rsidRPr="00060C23">
        <w:rPr>
          <w:rFonts w:ascii="Vodafone Rg" w:hAnsi="Vodafone Rg" w:cs="Arial"/>
          <w:b/>
          <w:noProof/>
          <w:color w:val="000000"/>
          <w:lang w:val="tr-TR"/>
        </w:rPr>
        <w:t xml:space="preserve"> </w:t>
      </w:r>
      <w:r>
        <w:rPr>
          <w:rFonts w:ascii="Vodafone Rg" w:hAnsi="Vodafone Rg" w:cs="Arial"/>
          <w:b/>
          <w:noProof/>
          <w:color w:val="000000"/>
          <w:lang w:val="tr-TR"/>
        </w:rPr>
        <w:t>doğa</w:t>
      </w:r>
      <w:r w:rsidRPr="00060C23">
        <w:rPr>
          <w:rFonts w:ascii="Vodafone Rg" w:hAnsi="Vodafone Rg" w:cs="Arial"/>
          <w:b/>
          <w:noProof/>
          <w:color w:val="000000"/>
          <w:lang w:val="tr-TR"/>
        </w:rPr>
        <w:t xml:space="preserve"> bilinci</w:t>
      </w:r>
      <w:r>
        <w:rPr>
          <w:rFonts w:ascii="Vodafone Rg" w:hAnsi="Vodafone Rg" w:cs="Arial"/>
          <w:b/>
          <w:noProof/>
          <w:color w:val="000000"/>
          <w:lang w:val="tr-TR"/>
        </w:rPr>
        <w:t xml:space="preserve"> yüksek, sorumlu nesillerin yetişmesi</w:t>
      </w:r>
      <w:r w:rsidRPr="00060C23">
        <w:rPr>
          <w:rFonts w:ascii="Vodafone Rg" w:hAnsi="Vodafone Rg" w:cs="Arial"/>
          <w:b/>
          <w:noProof/>
          <w:color w:val="000000"/>
          <w:lang w:val="tr-TR"/>
        </w:rPr>
        <w:t xml:space="preserve"> </w:t>
      </w:r>
      <w:r>
        <w:rPr>
          <w:rFonts w:ascii="Vodafone Rg" w:hAnsi="Vodafone Rg" w:cs="Arial"/>
          <w:b/>
          <w:noProof/>
          <w:color w:val="000000"/>
          <w:lang w:val="tr-TR"/>
        </w:rPr>
        <w:t>amaçlanı</w:t>
      </w:r>
      <w:r w:rsidRPr="00060C23">
        <w:rPr>
          <w:rFonts w:ascii="Vodafone Rg" w:hAnsi="Vodafone Rg" w:cs="Arial"/>
          <w:b/>
          <w:noProof/>
          <w:color w:val="000000"/>
          <w:lang w:val="tr-TR"/>
        </w:rPr>
        <w:t xml:space="preserve">yor. Önümüzdeki  1 yılda 15 ton e-atığın geri dönüştürülmesinin hedeflendiği projede, </w:t>
      </w:r>
      <w:r>
        <w:rPr>
          <w:rFonts w:ascii="Vodafone Rg" w:hAnsi="Vodafone Rg" w:cs="Arial"/>
          <w:b/>
          <w:noProof/>
          <w:color w:val="000000"/>
          <w:lang w:val="tr-TR"/>
        </w:rPr>
        <w:t>81 ilde</w:t>
      </w:r>
      <w:r w:rsidRPr="00060C23">
        <w:rPr>
          <w:rFonts w:ascii="Vodafone Rg" w:hAnsi="Vodafone Rg" w:cs="Arial"/>
          <w:b/>
          <w:noProof/>
          <w:color w:val="000000"/>
          <w:lang w:val="tr-TR"/>
        </w:rPr>
        <w:t xml:space="preserve"> </w:t>
      </w:r>
      <w:r>
        <w:rPr>
          <w:rFonts w:ascii="Vodafone Rg" w:hAnsi="Vodafone Rg" w:cs="Arial"/>
          <w:b/>
          <w:noProof/>
          <w:color w:val="000000"/>
          <w:lang w:val="tr-TR"/>
        </w:rPr>
        <w:t>6</w:t>
      </w:r>
      <w:r w:rsidRPr="00060C23">
        <w:rPr>
          <w:rFonts w:ascii="Vodafone Rg" w:hAnsi="Vodafone Rg" w:cs="Arial"/>
          <w:b/>
          <w:noProof/>
          <w:color w:val="000000"/>
          <w:lang w:val="tr-TR"/>
        </w:rPr>
        <w:t xml:space="preserve">0 bin </w:t>
      </w:r>
      <w:r>
        <w:rPr>
          <w:rFonts w:ascii="Vodafone Rg" w:hAnsi="Vodafone Rg" w:cs="Arial"/>
          <w:b/>
          <w:noProof/>
          <w:color w:val="000000"/>
          <w:lang w:val="tr-TR"/>
        </w:rPr>
        <w:t>kişiye</w:t>
      </w:r>
      <w:r w:rsidRPr="00060C23">
        <w:rPr>
          <w:rFonts w:ascii="Vodafone Rg" w:hAnsi="Vodafone Rg" w:cs="Arial"/>
          <w:b/>
          <w:noProof/>
          <w:color w:val="000000"/>
          <w:lang w:val="tr-TR"/>
        </w:rPr>
        <w:t xml:space="preserve"> </w:t>
      </w:r>
      <w:r>
        <w:rPr>
          <w:rFonts w:ascii="Vodafone Rg" w:hAnsi="Vodafone Rg" w:cs="Arial"/>
          <w:b/>
          <w:noProof/>
          <w:color w:val="000000"/>
          <w:lang w:val="tr-TR"/>
        </w:rPr>
        <w:t>doğa</w:t>
      </w:r>
      <w:r w:rsidRPr="00060C23">
        <w:rPr>
          <w:rFonts w:ascii="Vodafone Rg" w:hAnsi="Vodafone Rg" w:cs="Arial"/>
          <w:b/>
          <w:noProof/>
          <w:color w:val="000000"/>
          <w:lang w:val="tr-TR"/>
        </w:rPr>
        <w:t xml:space="preserve"> eğitimi verilecek.</w:t>
      </w:r>
    </w:p>
    <w:p w:rsidR="00A86E4B" w:rsidRPr="001170B1" w:rsidRDefault="00A86E4B" w:rsidP="00A86E4B">
      <w:pPr>
        <w:ind w:right="-11"/>
        <w:jc w:val="both"/>
        <w:rPr>
          <w:rFonts w:ascii="Vodafone Rg" w:hAnsi="Vodafone Rg" w:cs="Arial"/>
          <w:b/>
          <w:noProof/>
          <w:sz w:val="22"/>
          <w:szCs w:val="22"/>
          <w:highlight w:val="yellow"/>
          <w:lang w:val="tr-TR"/>
        </w:rPr>
      </w:pPr>
    </w:p>
    <w:p w:rsidR="00A86E4B" w:rsidRDefault="00A86E4B" w:rsidP="00A86E4B">
      <w:pPr>
        <w:jc w:val="both"/>
        <w:rPr>
          <w:rFonts w:ascii="Vodafone Rg" w:hAnsi="Vodafone Rg" w:cs="Arial"/>
          <w:noProof/>
          <w:color w:val="000000"/>
          <w:sz w:val="22"/>
          <w:szCs w:val="22"/>
          <w:lang w:val="tr-TR"/>
        </w:rPr>
      </w:pPr>
      <w:r w:rsidRPr="00BB0DB6">
        <w:rPr>
          <w:rFonts w:ascii="Vodafone Rg" w:hAnsi="Vodafone Rg" w:cs="Arial"/>
          <w:b/>
          <w:bCs/>
          <w:noProof/>
          <w:sz w:val="22"/>
          <w:szCs w:val="22"/>
          <w:lang w:val="tr-TR"/>
        </w:rPr>
        <w:t xml:space="preserve">16 Mayıs 2025 </w:t>
      </w:r>
      <w:r w:rsidRPr="00BB0DB6">
        <w:rPr>
          <w:rFonts w:ascii="Vodafone Rg" w:hAnsi="Vodafone Rg" w:cs="Arial"/>
          <w:noProof/>
          <w:sz w:val="22"/>
          <w:szCs w:val="22"/>
          <w:lang w:val="tr-TR"/>
        </w:rPr>
        <w:t>–</w:t>
      </w:r>
      <w:r w:rsidRPr="00BB0DB6">
        <w:rPr>
          <w:rFonts w:ascii="Vodafone Rg" w:hAnsi="Vodafone Rg" w:cs="Arial"/>
          <w:noProof/>
          <w:color w:val="000000" w:themeColor="text1"/>
          <w:sz w:val="22"/>
          <w:szCs w:val="22"/>
          <w:lang w:val="tr-TR"/>
        </w:rPr>
        <w:t xml:space="preserve"> Daha sürdürülebilir bir dünya hedefiyle çalışmalarını sürdüren </w:t>
      </w:r>
      <w:r w:rsidRPr="00BB0DB6">
        <w:rPr>
          <w:rFonts w:ascii="Vodafone Rg" w:hAnsi="Vodafone Rg" w:cs="Arial"/>
          <w:b/>
          <w:bCs/>
          <w:noProof/>
          <w:color w:val="000000" w:themeColor="text1"/>
          <w:sz w:val="22"/>
          <w:szCs w:val="22"/>
          <w:lang w:val="tr-TR"/>
        </w:rPr>
        <w:t>Vodafone</w:t>
      </w:r>
      <w:r w:rsidRPr="00BB0DB6">
        <w:rPr>
          <w:rFonts w:ascii="Vodafone Rg" w:hAnsi="Vodafone Rg" w:cs="Arial"/>
          <w:noProof/>
          <w:color w:val="000000" w:themeColor="text1"/>
          <w:sz w:val="22"/>
          <w:szCs w:val="22"/>
          <w:lang w:val="tr-TR"/>
        </w:rPr>
        <w:t xml:space="preserve">, elektronik atıkların geri dönüşümünü teşvik etmek ve bu konuda farkındalık yaratmak amacıyla başlattığı projelere bir yenisini daha ekledi. “Bu Atıklar Kod Yazıyor” projesiyle </w:t>
      </w:r>
      <w:r w:rsidRPr="00BB0DB6">
        <w:rPr>
          <w:rFonts w:ascii="Vodafone Rg" w:hAnsi="Vodafone Rg"/>
          <w:noProof/>
          <w:sz w:val="22"/>
          <w:szCs w:val="22"/>
        </w:rPr>
        <w:t xml:space="preserve">çalışanlarının ve iş ortaklarının katkılarıyla toplanan </w:t>
      </w:r>
      <w:r w:rsidRPr="00BB0DB6">
        <w:rPr>
          <w:rFonts w:ascii="Vodafone Rg" w:hAnsi="Vodafone Rg" w:cs="Arial"/>
          <w:noProof/>
          <w:color w:val="000000" w:themeColor="text1"/>
          <w:sz w:val="22"/>
          <w:szCs w:val="22"/>
          <w:lang w:val="tr-TR"/>
        </w:rPr>
        <w:t xml:space="preserve">e-atıkları geri dönüştürerek açtığı kodlama sınıflarıyla binlerce çocuğun hayatına dokunan Vodafone, şimdi de </w:t>
      </w:r>
      <w:r w:rsidRPr="00BB0DB6">
        <w:rPr>
          <w:rFonts w:ascii="Vodafone Rg" w:hAnsi="Vodafone Rg" w:cstheme="minorBidi"/>
          <w:noProof/>
          <w:sz w:val="22"/>
          <w:szCs w:val="22"/>
        </w:rPr>
        <w:t>WWF</w:t>
      </w:r>
      <w:r w:rsidRPr="00BB0DB6">
        <w:rPr>
          <w:rFonts w:ascii="Vodafone Rg" w:hAnsi="Vodafone Rg"/>
          <w:noProof/>
          <w:sz w:val="22"/>
          <w:szCs w:val="22"/>
        </w:rPr>
        <w:t>-Türkiye</w:t>
      </w:r>
      <w:r w:rsidRPr="00BB0DB6">
        <w:rPr>
          <w:rFonts w:ascii="Vodafone Rg" w:hAnsi="Vodafone Rg" w:cstheme="minorBidi"/>
          <w:noProof/>
          <w:sz w:val="22"/>
          <w:szCs w:val="22"/>
        </w:rPr>
        <w:t xml:space="preserve"> ve </w:t>
      </w:r>
      <w:r w:rsidRPr="00BB0DB6">
        <w:rPr>
          <w:rFonts w:ascii="Vodafone Rg" w:hAnsi="Vodafone Rg" w:cs="Arial"/>
          <w:noProof/>
          <w:color w:val="000000" w:themeColor="text1"/>
          <w:sz w:val="22"/>
          <w:szCs w:val="22"/>
          <w:lang w:val="tr-TR"/>
        </w:rPr>
        <w:t xml:space="preserve">Habitat Derneği işbirliğinde </w:t>
      </w:r>
      <w:r w:rsidRPr="00BB0DB6">
        <w:rPr>
          <w:rFonts w:ascii="Vodafone Rg" w:hAnsi="Vodafone Rg" w:cstheme="minorBidi"/>
          <w:b/>
          <w:bCs/>
          <w:noProof/>
          <w:sz w:val="22"/>
          <w:szCs w:val="22"/>
        </w:rPr>
        <w:t>“Dünya İçin Lazım”</w:t>
      </w:r>
      <w:r w:rsidRPr="00BB0DB6">
        <w:rPr>
          <w:rFonts w:ascii="Vodafone Rg" w:hAnsi="Vodafone Rg" w:cstheme="minorBidi"/>
          <w:noProof/>
          <w:sz w:val="22"/>
          <w:szCs w:val="22"/>
        </w:rPr>
        <w:t xml:space="preserve"> projesini hayata geçirdi. Yeni </w:t>
      </w:r>
      <w:r w:rsidRPr="00BB0DB6">
        <w:rPr>
          <w:rFonts w:ascii="Vodafone Rg" w:hAnsi="Vodafone Rg" w:cs="Arial"/>
          <w:noProof/>
          <w:color w:val="000000" w:themeColor="text1"/>
          <w:sz w:val="22"/>
          <w:szCs w:val="22"/>
          <w:lang w:val="tr-TR"/>
        </w:rPr>
        <w:t xml:space="preserve">projeyle, e-atıkların geri dönüştürülerek hem doğanın korunması hem de doğa bilinci yüksek, sorumlu nesillerin yetişmesi amaçlanıyor. Önümüzdeki 1 yılda </w:t>
      </w:r>
      <w:r w:rsidRPr="00BB0DB6">
        <w:rPr>
          <w:rFonts w:ascii="Vodafone Rg" w:hAnsi="Vodafone Rg" w:cs="Arial"/>
          <w:b/>
          <w:bCs/>
          <w:noProof/>
          <w:color w:val="000000" w:themeColor="text1"/>
          <w:sz w:val="22"/>
          <w:szCs w:val="22"/>
          <w:lang w:val="tr-TR"/>
        </w:rPr>
        <w:t>15 ton</w:t>
      </w:r>
      <w:r w:rsidRPr="00BB0DB6">
        <w:rPr>
          <w:rFonts w:ascii="Vodafone Rg" w:hAnsi="Vodafone Rg" w:cs="Arial"/>
          <w:noProof/>
          <w:color w:val="000000" w:themeColor="text1"/>
          <w:sz w:val="22"/>
          <w:szCs w:val="22"/>
          <w:lang w:val="tr-TR"/>
        </w:rPr>
        <w:t xml:space="preserve"> e-atığın geri dönüştürülmesinin hedeflendiği projede, toplanan e-atıklar aynı zamanda </w:t>
      </w:r>
      <w:r w:rsidRPr="00BB0DB6">
        <w:rPr>
          <w:rFonts w:ascii="Vodafone Rg" w:hAnsi="Vodafone Rg" w:cs="Arial"/>
          <w:b/>
          <w:bCs/>
          <w:noProof/>
          <w:color w:val="000000" w:themeColor="text1"/>
          <w:sz w:val="22"/>
          <w:szCs w:val="22"/>
          <w:lang w:val="tr-TR"/>
        </w:rPr>
        <w:t>81</w:t>
      </w:r>
      <w:r w:rsidRPr="00BB0DB6">
        <w:rPr>
          <w:rFonts w:ascii="Vodafone Rg" w:hAnsi="Vodafone Rg" w:cs="Arial"/>
          <w:noProof/>
          <w:color w:val="000000" w:themeColor="text1"/>
          <w:sz w:val="22"/>
          <w:szCs w:val="22"/>
          <w:lang w:val="tr-TR"/>
        </w:rPr>
        <w:t xml:space="preserve"> ilde </w:t>
      </w:r>
      <w:r w:rsidRPr="00BB0DB6">
        <w:rPr>
          <w:rFonts w:ascii="Vodafone Rg" w:hAnsi="Vodafone Rg" w:cs="Arial"/>
          <w:b/>
          <w:bCs/>
          <w:noProof/>
          <w:color w:val="000000" w:themeColor="text1"/>
          <w:sz w:val="22"/>
          <w:szCs w:val="22"/>
          <w:lang w:val="tr-TR"/>
        </w:rPr>
        <w:t>500</w:t>
      </w:r>
      <w:r w:rsidRPr="00BB0DB6">
        <w:rPr>
          <w:rFonts w:ascii="Vodafone Rg" w:hAnsi="Vodafone Rg" w:cs="Arial"/>
          <w:noProof/>
          <w:color w:val="000000" w:themeColor="text1"/>
          <w:sz w:val="22"/>
          <w:szCs w:val="22"/>
          <w:lang w:val="tr-TR"/>
        </w:rPr>
        <w:t xml:space="preserve"> lokasyonda 500</w:t>
      </w:r>
      <w:r w:rsidRPr="00BB0DB6">
        <w:rPr>
          <w:rFonts w:ascii="Vodafone Rg" w:hAnsi="Vodafone Rg" w:cs="Arial"/>
          <w:b/>
          <w:bCs/>
          <w:noProof/>
          <w:color w:val="000000" w:themeColor="text1"/>
          <w:sz w:val="22"/>
          <w:szCs w:val="22"/>
          <w:lang w:val="tr-TR"/>
        </w:rPr>
        <w:t xml:space="preserve"> </w:t>
      </w:r>
      <w:r w:rsidRPr="00BB0DB6">
        <w:rPr>
          <w:rFonts w:ascii="Vodafone Rg" w:hAnsi="Vodafone Rg" w:cs="Arial"/>
          <w:noProof/>
          <w:color w:val="000000" w:themeColor="text1"/>
          <w:sz w:val="22"/>
          <w:szCs w:val="22"/>
          <w:lang w:val="tr-TR"/>
        </w:rPr>
        <w:t xml:space="preserve">gönüllü eğitmenin katkısıyla </w:t>
      </w:r>
      <w:r w:rsidRPr="00BB0DB6">
        <w:rPr>
          <w:rFonts w:ascii="Vodafone Rg" w:hAnsi="Vodafone Rg" w:cs="Arial"/>
          <w:b/>
          <w:bCs/>
          <w:noProof/>
          <w:color w:val="000000" w:themeColor="text1"/>
          <w:sz w:val="22"/>
          <w:szCs w:val="22"/>
          <w:lang w:val="tr-TR"/>
        </w:rPr>
        <w:t xml:space="preserve">60 bin </w:t>
      </w:r>
      <w:r w:rsidRPr="00BB0DB6">
        <w:rPr>
          <w:rFonts w:ascii="Vodafone Rg" w:hAnsi="Vodafone Rg" w:cs="Arial"/>
          <w:noProof/>
          <w:color w:val="000000" w:themeColor="text1"/>
          <w:sz w:val="22"/>
          <w:szCs w:val="22"/>
          <w:lang w:val="tr-TR"/>
        </w:rPr>
        <w:t>kişi için doğa eğitimine dönüştürülecek.</w:t>
      </w:r>
    </w:p>
    <w:p w:rsidR="00A86E4B" w:rsidRDefault="00A86E4B" w:rsidP="00A86E4B">
      <w:pPr>
        <w:jc w:val="both"/>
        <w:rPr>
          <w:rFonts w:ascii="Vodafone Rg" w:hAnsi="Vodafone Rg" w:cs="Arial"/>
          <w:noProof/>
          <w:color w:val="000000"/>
          <w:sz w:val="22"/>
          <w:szCs w:val="22"/>
          <w:lang w:val="tr-TR"/>
        </w:rPr>
      </w:pPr>
    </w:p>
    <w:p w:rsidR="00A86E4B" w:rsidRPr="001170B1" w:rsidRDefault="00A86E4B" w:rsidP="00A86E4B">
      <w:pPr>
        <w:jc w:val="both"/>
        <w:rPr>
          <w:rFonts w:ascii="Vodafone Rg" w:hAnsi="Vodafone Rg" w:cs="Arial"/>
          <w:noProof/>
          <w:color w:val="000000"/>
          <w:sz w:val="22"/>
          <w:szCs w:val="22"/>
          <w:lang w:val="tr-TR"/>
        </w:rPr>
      </w:pPr>
      <w:r w:rsidRPr="002C4002">
        <w:rPr>
          <w:rFonts w:ascii="Vodafone Rg" w:hAnsi="Vodafone Rg" w:cs="Arial"/>
          <w:noProof/>
          <w:color w:val="000000"/>
          <w:sz w:val="22"/>
          <w:szCs w:val="22"/>
          <w:lang w:val="tr-TR"/>
        </w:rPr>
        <w:t xml:space="preserve">Vodafone’un yeni projesi, </w:t>
      </w:r>
      <w:r w:rsidRPr="002C4002">
        <w:rPr>
          <w:rFonts w:ascii="Vodafone Rg" w:hAnsi="Vodafone Rg" w:cs="Arial"/>
          <w:b/>
          <w:bCs/>
          <w:noProof/>
          <w:color w:val="000000"/>
          <w:sz w:val="22"/>
          <w:szCs w:val="22"/>
          <w:lang w:val="tr-TR"/>
        </w:rPr>
        <w:t xml:space="preserve">Vodafone Türkiye CEO’su Engin Aksoy, </w:t>
      </w:r>
      <w:r w:rsidRPr="002C4002">
        <w:rPr>
          <w:rFonts w:ascii="Vodafone Rg" w:hAnsi="Vodafone Rg" w:cs="Arial"/>
          <w:b/>
          <w:bCs/>
          <w:noProof/>
          <w:sz w:val="22"/>
          <w:szCs w:val="22"/>
          <w:lang w:val="tr-TR"/>
        </w:rPr>
        <w:t xml:space="preserve">WWF-Türkiye Genel Müdürü Ömür Kula </w:t>
      </w:r>
      <w:r w:rsidRPr="002C4002">
        <w:rPr>
          <w:rFonts w:ascii="Vodafone Rg" w:hAnsi="Vodafone Rg" w:cs="Arial"/>
          <w:noProof/>
          <w:sz w:val="22"/>
          <w:szCs w:val="22"/>
          <w:lang w:val="tr-TR"/>
        </w:rPr>
        <w:t>ve</w:t>
      </w:r>
      <w:r w:rsidRPr="002C4002">
        <w:rPr>
          <w:rFonts w:ascii="Vodafone Rg" w:hAnsi="Vodafone Rg" w:cs="Arial"/>
          <w:b/>
          <w:bCs/>
          <w:noProof/>
          <w:sz w:val="22"/>
          <w:szCs w:val="22"/>
          <w:lang w:val="tr-TR"/>
        </w:rPr>
        <w:t xml:space="preserve"> Habitat Derneği Yönetim Kurulu Başkanı H. Emre Koyuncu’nun</w:t>
      </w:r>
      <w:r w:rsidRPr="002C4002">
        <w:rPr>
          <w:rFonts w:ascii="Vodafone Rg" w:hAnsi="Vodafone Rg" w:cs="Arial"/>
          <w:noProof/>
          <w:color w:val="000000"/>
          <w:sz w:val="22"/>
          <w:szCs w:val="22"/>
          <w:lang w:val="tr-TR"/>
        </w:rPr>
        <w:t xml:space="preserve"> katılımıyla</w:t>
      </w:r>
      <w:r>
        <w:rPr>
          <w:rFonts w:ascii="Vodafone Rg" w:hAnsi="Vodafone Rg" w:cs="Arial"/>
          <w:noProof/>
          <w:color w:val="000000"/>
          <w:sz w:val="22"/>
          <w:szCs w:val="22"/>
          <w:lang w:val="tr-TR"/>
        </w:rPr>
        <w:t xml:space="preserve"> düzenlenen toplantıda tanıtıldı.</w:t>
      </w:r>
    </w:p>
    <w:p w:rsidR="00A86E4B" w:rsidRPr="004565EB" w:rsidRDefault="00A86E4B" w:rsidP="00A86E4B">
      <w:pPr>
        <w:ind w:right="-11"/>
        <w:jc w:val="both"/>
        <w:rPr>
          <w:rFonts w:ascii="Vodafone Rg" w:hAnsi="Vodafone Rg" w:cs="Arial"/>
          <w:bCs/>
          <w:noProof/>
          <w:color w:val="000000"/>
          <w:sz w:val="22"/>
          <w:szCs w:val="22"/>
          <w:lang w:val="tr-TR"/>
        </w:rPr>
      </w:pPr>
    </w:p>
    <w:p w:rsidR="00A86E4B" w:rsidRPr="001170B1" w:rsidRDefault="00A86E4B" w:rsidP="00A86E4B">
      <w:pPr>
        <w:ind w:right="-11"/>
        <w:jc w:val="both"/>
        <w:rPr>
          <w:rFonts w:ascii="Vodafone Rg" w:hAnsi="Vodafone Rg" w:cs="Arial"/>
          <w:noProof/>
          <w:color w:val="000000"/>
          <w:sz w:val="22"/>
          <w:szCs w:val="22"/>
          <w:lang w:val="tr-TR"/>
        </w:rPr>
      </w:pPr>
      <w:r w:rsidRPr="001170B1">
        <w:rPr>
          <w:rFonts w:ascii="Vodafone Rg" w:hAnsi="Vodafone Rg" w:cs="Arial"/>
          <w:b/>
          <w:noProof/>
          <w:color w:val="000000"/>
          <w:sz w:val="22"/>
          <w:szCs w:val="22"/>
          <w:lang w:val="tr-TR"/>
        </w:rPr>
        <w:t xml:space="preserve">Vodafone Türkiye </w:t>
      </w:r>
      <w:r>
        <w:rPr>
          <w:rFonts w:ascii="Vodafone Rg" w:hAnsi="Vodafone Rg" w:cs="Arial"/>
          <w:b/>
          <w:noProof/>
          <w:color w:val="000000"/>
          <w:sz w:val="22"/>
          <w:szCs w:val="22"/>
          <w:lang w:val="tr-TR"/>
        </w:rPr>
        <w:t>CEO’su Engin Aksoy,</w:t>
      </w:r>
      <w:r w:rsidRPr="001170B1">
        <w:rPr>
          <w:rFonts w:ascii="Vodafone Rg" w:hAnsi="Vodafone Rg" w:cs="Arial"/>
          <w:noProof/>
          <w:color w:val="000000"/>
          <w:sz w:val="22"/>
          <w:szCs w:val="22"/>
          <w:lang w:val="tr-TR"/>
        </w:rPr>
        <w:t xml:space="preserve"> şunları söyledi:</w:t>
      </w:r>
    </w:p>
    <w:p w:rsidR="00A86E4B" w:rsidRPr="00FE3912" w:rsidRDefault="00A86E4B" w:rsidP="00A86E4B">
      <w:pPr>
        <w:jc w:val="both"/>
        <w:rPr>
          <w:rFonts w:ascii="Vodafone Rg" w:hAnsi="Vodafone Rg" w:cstheme="minorBidi"/>
          <w:noProof/>
          <w:color w:val="000000" w:themeColor="text1"/>
          <w:sz w:val="22"/>
          <w:szCs w:val="22"/>
          <w:lang w:val="tr-TR"/>
        </w:rPr>
      </w:pPr>
      <w:r w:rsidRPr="03259830">
        <w:rPr>
          <w:rFonts w:ascii="Vodafone Rg" w:hAnsi="Vodafone Rg" w:cs="Arial"/>
          <w:noProof/>
          <w:color w:val="000000" w:themeColor="text1"/>
          <w:sz w:val="22"/>
          <w:szCs w:val="22"/>
          <w:lang w:val="tr-TR"/>
        </w:rPr>
        <w:t>“</w:t>
      </w:r>
      <w:r w:rsidRPr="03259830">
        <w:rPr>
          <w:rStyle w:val="s1"/>
          <w:rFonts w:ascii="Vodafone Rg" w:hAnsi="Vodafone Rg"/>
          <w:noProof/>
          <w:sz w:val="22"/>
          <w:szCs w:val="22"/>
          <w:lang w:val="tr-TR"/>
        </w:rPr>
        <w:t xml:space="preserve">E-atıklar son yıllardaki teknolojik gelişmeler ve tüketim alışkanlıkları ile dünyada en hızlı artış gösteren atık kollarından biri. Buna ek olarak, ekonomik açıdan da yüksek değer arz eden, önemli bir atık grubu. </w:t>
      </w:r>
      <w:r w:rsidRPr="03259830">
        <w:rPr>
          <w:rFonts w:ascii="Vodafone Rg" w:hAnsi="Vodafone Rg"/>
          <w:noProof/>
          <w:sz w:val="22"/>
          <w:szCs w:val="22"/>
          <w:lang w:val="tr-TR"/>
        </w:rPr>
        <w:t xml:space="preserve">Dünya Ekonomik Forumu verilerine göre, e-atık miktarının 2050 yılında 120 milyon tona ulaşması bekleniyor. Her ne kadar birçok ülkede mevzuata dayalı çeşitli toplama sistemleri mevcut olsa da, geri dönüştürülebilen e-atık miktarı üretilen toplamın çok altında kalıyor. E-atıkların geri dönüşümünü teşvik etmeye ve farkındalık yaratmaya devam etmemiz gerektiğine olan inancımızla </w:t>
      </w:r>
      <w:r w:rsidRPr="03259830">
        <w:rPr>
          <w:rFonts w:ascii="Vodafone Rg" w:hAnsi="Vodafone Rg" w:cstheme="minorBidi"/>
          <w:noProof/>
          <w:sz w:val="22"/>
          <w:szCs w:val="22"/>
        </w:rPr>
        <w:t>WWF</w:t>
      </w:r>
      <w:r w:rsidRPr="03259830">
        <w:rPr>
          <w:rFonts w:ascii="Vodafone Rg" w:hAnsi="Vodafone Rg"/>
          <w:noProof/>
          <w:sz w:val="22"/>
          <w:szCs w:val="22"/>
        </w:rPr>
        <w:t xml:space="preserve">-Türkiye ve </w:t>
      </w:r>
      <w:r w:rsidRPr="03259830">
        <w:rPr>
          <w:rFonts w:ascii="Vodafone Rg" w:hAnsi="Vodafone Rg" w:cstheme="minorBidi"/>
          <w:noProof/>
          <w:sz w:val="22"/>
          <w:szCs w:val="22"/>
          <w:lang w:val="tr-TR"/>
        </w:rPr>
        <w:t>Habitat Derneği işbirliğiyle ‘Dünya İçin Lazım</w:t>
      </w:r>
      <w:r w:rsidRPr="03259830">
        <w:rPr>
          <w:rFonts w:ascii="Vodafone Rg" w:hAnsi="Vodafone Rg" w:cstheme="minorBidi"/>
          <w:noProof/>
          <w:color w:val="000000" w:themeColor="text1"/>
          <w:sz w:val="22"/>
          <w:szCs w:val="22"/>
          <w:lang w:val="tr-TR"/>
        </w:rPr>
        <w:t>’ projesini hayata geçirdik.</w:t>
      </w:r>
      <w:r w:rsidRPr="03259830">
        <w:rPr>
          <w:rFonts w:ascii="Vodafone Rg" w:hAnsi="Vodafone Rg"/>
          <w:noProof/>
          <w:sz w:val="22"/>
          <w:szCs w:val="22"/>
          <w:lang w:val="tr-TR"/>
        </w:rPr>
        <w:t xml:space="preserve"> </w:t>
      </w:r>
      <w:r w:rsidRPr="03259830">
        <w:rPr>
          <w:rFonts w:ascii="Vodafone Rg" w:hAnsi="Vodafone Rg" w:cstheme="minorBidi"/>
          <w:noProof/>
          <w:color w:val="000000" w:themeColor="text1"/>
          <w:sz w:val="22"/>
          <w:szCs w:val="22"/>
          <w:lang w:val="tr-TR"/>
        </w:rPr>
        <w:t>Amacımız;</w:t>
      </w:r>
      <w:r w:rsidRPr="03259830">
        <w:rPr>
          <w:rFonts w:ascii="Vodafone Rg" w:hAnsi="Vodafone Rg"/>
          <w:noProof/>
          <w:sz w:val="22"/>
          <w:szCs w:val="22"/>
          <w:lang w:val="tr-TR"/>
        </w:rPr>
        <w:t xml:space="preserve"> </w:t>
      </w:r>
      <w:r w:rsidRPr="03259830">
        <w:rPr>
          <w:rFonts w:ascii="Vodafone Rg" w:hAnsi="Vodafone Rg" w:cstheme="minorBidi"/>
          <w:noProof/>
          <w:color w:val="000000" w:themeColor="text1"/>
          <w:sz w:val="22"/>
          <w:szCs w:val="22"/>
          <w:lang w:val="tr-TR"/>
        </w:rPr>
        <w:t xml:space="preserve">e-atıkları dönüştürerek </w:t>
      </w:r>
      <w:r>
        <w:rPr>
          <w:rFonts w:ascii="Vodafone Rg" w:hAnsi="Vodafone Rg" w:cstheme="minorBidi"/>
          <w:noProof/>
          <w:color w:val="000000" w:themeColor="text1"/>
          <w:sz w:val="22"/>
          <w:szCs w:val="22"/>
          <w:lang w:val="tr-TR"/>
        </w:rPr>
        <w:t>doğamızın</w:t>
      </w:r>
      <w:r w:rsidRPr="03259830">
        <w:rPr>
          <w:rFonts w:ascii="Vodafone Rg" w:hAnsi="Vodafone Rg" w:cstheme="minorBidi"/>
          <w:noProof/>
          <w:color w:val="000000" w:themeColor="text1"/>
          <w:sz w:val="22"/>
          <w:szCs w:val="22"/>
          <w:lang w:val="tr-TR"/>
        </w:rPr>
        <w:t xml:space="preserve"> korunmasına katkıda bulunmak, e-atık dönüşümü sayesinde </w:t>
      </w:r>
      <w:r>
        <w:rPr>
          <w:rFonts w:ascii="Vodafone Rg" w:hAnsi="Vodafone Rg" w:cstheme="minorBidi"/>
          <w:noProof/>
          <w:color w:val="000000" w:themeColor="text1"/>
          <w:sz w:val="22"/>
          <w:szCs w:val="22"/>
          <w:lang w:val="tr-TR"/>
        </w:rPr>
        <w:t>doğa</w:t>
      </w:r>
      <w:r w:rsidRPr="03259830">
        <w:rPr>
          <w:rFonts w:ascii="Vodafone Rg" w:hAnsi="Vodafone Rg" w:cstheme="minorBidi"/>
          <w:noProof/>
          <w:color w:val="000000" w:themeColor="text1"/>
          <w:sz w:val="22"/>
          <w:szCs w:val="22"/>
          <w:lang w:val="tr-TR"/>
        </w:rPr>
        <w:t xml:space="preserve"> bilinci gelişen bir topluluğun oluşmasını sağlamak,</w:t>
      </w:r>
      <w:r w:rsidRPr="03259830">
        <w:rPr>
          <w:rFonts w:ascii="Vodafone Rg" w:hAnsi="Vodafone Rg"/>
          <w:noProof/>
          <w:sz w:val="22"/>
          <w:szCs w:val="22"/>
          <w:lang w:val="tr-TR"/>
        </w:rPr>
        <w:t xml:space="preserve"> vereceğimiz </w:t>
      </w:r>
      <w:r w:rsidRPr="03259830">
        <w:rPr>
          <w:rFonts w:ascii="Vodafone Rg" w:hAnsi="Vodafone Rg" w:cstheme="minorBidi"/>
          <w:noProof/>
          <w:color w:val="000000" w:themeColor="text1"/>
          <w:sz w:val="22"/>
          <w:szCs w:val="22"/>
          <w:lang w:val="tr-TR"/>
        </w:rPr>
        <w:t xml:space="preserve">sürdürülebilirlik eğitimleriyle bu toplulukları geliştirerek büyütmek. Bu topluluklar da kendi içinde </w:t>
      </w:r>
      <w:r>
        <w:rPr>
          <w:rFonts w:ascii="Vodafone Rg" w:hAnsi="Vodafone Rg" w:cstheme="minorBidi"/>
          <w:noProof/>
          <w:color w:val="000000" w:themeColor="text1"/>
          <w:sz w:val="22"/>
          <w:szCs w:val="22"/>
          <w:lang w:val="tr-TR"/>
        </w:rPr>
        <w:t>doğa</w:t>
      </w:r>
      <w:r w:rsidRPr="03259830">
        <w:rPr>
          <w:rFonts w:ascii="Vodafone Rg" w:hAnsi="Vodafone Rg" w:cstheme="minorBidi"/>
          <w:noProof/>
          <w:color w:val="000000" w:themeColor="text1"/>
          <w:sz w:val="22"/>
          <w:szCs w:val="22"/>
          <w:lang w:val="tr-TR"/>
        </w:rPr>
        <w:t xml:space="preserve"> bilinci yüksek ve bu bilinci etrafa yayan elçiler yetiştirecek.</w:t>
      </w:r>
      <w:r w:rsidRPr="03259830">
        <w:rPr>
          <w:rFonts w:ascii="Vodafone Rg" w:hAnsi="Vodafone Rg"/>
          <w:noProof/>
          <w:sz w:val="22"/>
          <w:szCs w:val="22"/>
          <w:lang w:val="tr-TR"/>
        </w:rPr>
        <w:t xml:space="preserve"> </w:t>
      </w:r>
      <w:r w:rsidRPr="03259830">
        <w:rPr>
          <w:rFonts w:ascii="Vodafone Rg" w:hAnsi="Vodafone Rg" w:cs="Arial"/>
          <w:noProof/>
          <w:color w:val="000000" w:themeColor="text1"/>
          <w:sz w:val="22"/>
          <w:szCs w:val="22"/>
          <w:lang w:val="tr-TR"/>
        </w:rPr>
        <w:t>Bu anlayışla, 60 bin kişiye doğa</w:t>
      </w:r>
      <w:r w:rsidRPr="03259830">
        <w:rPr>
          <w:rFonts w:ascii="Vodafone Rg" w:hAnsi="Vodafone Rg" w:cstheme="minorBidi"/>
          <w:noProof/>
          <w:color w:val="000000" w:themeColor="text1"/>
          <w:sz w:val="22"/>
          <w:szCs w:val="22"/>
          <w:lang w:val="tr-TR"/>
        </w:rPr>
        <w:t xml:space="preserve"> eğitimi vereceğiz ve içlerinden proje elçileri seçeceğiz. </w:t>
      </w:r>
      <w:r w:rsidRPr="03259830">
        <w:rPr>
          <w:rFonts w:ascii="Vodafone Rg" w:hAnsi="Vodafone Rg" w:cs="Arial"/>
          <w:noProof/>
          <w:color w:val="000000" w:themeColor="text1"/>
          <w:sz w:val="22"/>
          <w:szCs w:val="22"/>
          <w:lang w:val="tr-TR"/>
        </w:rPr>
        <w:t>Türkiye genelinde yürüteceğimiz projede tüm mağazalarımız ve ekosistemimiz aynı zamanda gezegenimiz için birer iyilik merkezine dönüşecek. Herkesi</w:t>
      </w:r>
      <w:r w:rsidRPr="03259830">
        <w:rPr>
          <w:rFonts w:ascii="Vodafone Rg" w:hAnsi="Vodafone Rg"/>
          <w:noProof/>
          <w:sz w:val="22"/>
          <w:szCs w:val="22"/>
          <w:lang w:val="tr-TR"/>
        </w:rPr>
        <w:t xml:space="preserve"> ‘Dünya İçin Lazım’ demeye ve e-atıklarını dönüştürmeye davet ediyoruz.”</w:t>
      </w:r>
    </w:p>
    <w:p w:rsidR="00A86E4B" w:rsidRDefault="00A86E4B" w:rsidP="00A86E4B">
      <w:pPr>
        <w:jc w:val="both"/>
        <w:rPr>
          <w:rFonts w:ascii="Vodafone Rg" w:hAnsi="Vodafone Rg"/>
          <w:noProof/>
          <w:sz w:val="22"/>
          <w:szCs w:val="22"/>
          <w:lang w:val="tr-TR"/>
        </w:rPr>
      </w:pPr>
    </w:p>
    <w:p w:rsidR="00A86E4B" w:rsidRPr="00E806FF" w:rsidRDefault="00A86E4B" w:rsidP="00A86E4B">
      <w:pPr>
        <w:jc w:val="both"/>
        <w:rPr>
          <w:rFonts w:ascii="Vodafone Rg" w:hAnsi="Vodafone Rg" w:cs="Arial"/>
          <w:noProof/>
          <w:color w:val="000000"/>
          <w:sz w:val="22"/>
          <w:szCs w:val="22"/>
          <w:lang w:val="tr-TR"/>
        </w:rPr>
      </w:pPr>
      <w:r w:rsidRPr="00E806FF">
        <w:rPr>
          <w:rFonts w:ascii="Vodafone Rg" w:hAnsi="Vodafone Rg" w:cs="Arial"/>
          <w:b/>
          <w:bCs/>
          <w:noProof/>
          <w:sz w:val="22"/>
          <w:szCs w:val="22"/>
          <w:lang w:val="tr-TR"/>
        </w:rPr>
        <w:t>WWF-Türkiye Genel Müdürü Ömür Kula</w:t>
      </w:r>
      <w:r w:rsidRPr="00E806FF">
        <w:rPr>
          <w:rFonts w:ascii="Vodafone Rg" w:hAnsi="Vodafone Rg" w:cs="Arial"/>
          <w:b/>
          <w:bCs/>
          <w:noProof/>
          <w:color w:val="000000"/>
          <w:sz w:val="22"/>
          <w:szCs w:val="22"/>
          <w:lang w:val="tr-TR"/>
        </w:rPr>
        <w:t xml:space="preserve">, </w:t>
      </w:r>
      <w:r w:rsidRPr="00E806FF">
        <w:rPr>
          <w:rFonts w:ascii="Vodafone Rg" w:hAnsi="Vodafone Rg" w:cs="Arial"/>
          <w:noProof/>
          <w:color w:val="000000"/>
          <w:sz w:val="22"/>
          <w:szCs w:val="22"/>
          <w:lang w:val="tr-TR"/>
        </w:rPr>
        <w:t>şöyle konuştu:</w:t>
      </w:r>
    </w:p>
    <w:p w:rsidR="00A86E4B" w:rsidRPr="00656117" w:rsidRDefault="00A86E4B" w:rsidP="00A86E4B">
      <w:pPr>
        <w:jc w:val="both"/>
        <w:rPr>
          <w:rFonts w:ascii="Vodafone Rg" w:hAnsi="Vodafone Rg"/>
          <w:noProof/>
          <w:sz w:val="22"/>
          <w:szCs w:val="22"/>
          <w:lang w:val="tr-TR"/>
        </w:rPr>
      </w:pPr>
      <w:r>
        <w:rPr>
          <w:rFonts w:ascii="Vodafone Rg" w:hAnsi="Vodafone Rg"/>
          <w:noProof/>
          <w:sz w:val="22"/>
          <w:szCs w:val="22"/>
          <w:lang w:val="tr-TR"/>
        </w:rPr>
        <w:t>“</w:t>
      </w:r>
      <w:r w:rsidRPr="00656117">
        <w:rPr>
          <w:rFonts w:ascii="Vodafone Rg" w:hAnsi="Vodafone Rg"/>
          <w:noProof/>
          <w:sz w:val="22"/>
          <w:szCs w:val="22"/>
          <w:lang w:val="tr-TR"/>
        </w:rPr>
        <w:t>Proje kapsamında hazırladığımız eğitim içerikleri, WWF-Türkiye’nin bilimsel uzmanlığı ve çocuklara yönelik doğa eğitimi deneyimi temel alınarak geliştirildi. Doğa Koruma, Sürdürülebilirlik, İklim Değişikliği, E-atık ve İleri Dönüşüm başlıklarındaki içerikler, online ve yüz yüze versiyonları ile ilk okul ve orta okul öğrencilerine uygun pedagojik yaklaşımlar doğrultusunda yapılandırıldı. Çocukların yaş düzeyine, algı kapasitesine ve ilgilerine uygun biçimde tasarlandı. WWF-Türkiye olarak çocukların doğayla kurduğu ilişkinin geleceğimizin yanı sıra, bugünü de dönüştürme gücüne sahip olduğunu biliyoruz. Bu nedenle yalnızca bilgi aktarmakla yetinmeyip; çocukların düşünmelerine, tartışmalarına, çözüm üretmelerine olanak tanıyor ve dönüşüme katkı sunan birer aktöre evrilmelerini amaçlıyoruz.”</w:t>
      </w:r>
    </w:p>
    <w:p w:rsidR="00A86E4B" w:rsidRDefault="00A86E4B" w:rsidP="00A86E4B">
      <w:pPr>
        <w:jc w:val="both"/>
        <w:rPr>
          <w:rFonts w:ascii="Vodafone Rg" w:hAnsi="Vodafone Rg"/>
          <w:noProof/>
          <w:sz w:val="22"/>
          <w:szCs w:val="22"/>
          <w:lang w:val="tr-TR"/>
        </w:rPr>
      </w:pPr>
    </w:p>
    <w:p w:rsidR="00A86E4B" w:rsidRPr="00E806FF" w:rsidRDefault="00A86E4B" w:rsidP="00A86E4B">
      <w:pPr>
        <w:jc w:val="both"/>
        <w:rPr>
          <w:rFonts w:ascii="Vodafone Rg" w:hAnsi="Vodafone Rg" w:cs="Arial"/>
          <w:b/>
          <w:bCs/>
          <w:noProof/>
          <w:color w:val="000000" w:themeColor="text1"/>
          <w:sz w:val="22"/>
          <w:szCs w:val="22"/>
          <w:lang w:val="tr-TR"/>
        </w:rPr>
      </w:pPr>
      <w:r w:rsidRPr="00E806FF">
        <w:rPr>
          <w:rFonts w:ascii="Vodafone Rg" w:hAnsi="Vodafone Rg" w:cs="Arial"/>
          <w:b/>
          <w:bCs/>
          <w:noProof/>
          <w:sz w:val="22"/>
          <w:szCs w:val="22"/>
          <w:lang w:val="tr-TR"/>
        </w:rPr>
        <w:t>Habitat Derneği Yönetim Kurulu Başkanı H. Emre Koyuncu</w:t>
      </w:r>
      <w:r w:rsidRPr="00E806FF">
        <w:rPr>
          <w:rFonts w:ascii="Vodafone Rg" w:hAnsi="Vodafone Rg" w:cs="Arial"/>
          <w:noProof/>
          <w:color w:val="000000" w:themeColor="text1"/>
          <w:sz w:val="22"/>
          <w:szCs w:val="22"/>
          <w:lang w:val="tr-TR"/>
        </w:rPr>
        <w:t xml:space="preserve"> ise şunları söyledi:</w:t>
      </w:r>
      <w:r w:rsidRPr="00E806FF">
        <w:rPr>
          <w:rFonts w:ascii="Vodafone Rg" w:hAnsi="Vodafone Rg" w:cs="Arial"/>
          <w:b/>
          <w:bCs/>
          <w:noProof/>
          <w:color w:val="000000" w:themeColor="text1"/>
          <w:sz w:val="22"/>
          <w:szCs w:val="22"/>
          <w:lang w:val="tr-TR"/>
        </w:rPr>
        <w:t xml:space="preserve"> </w:t>
      </w:r>
    </w:p>
    <w:p w:rsidR="00A86E4B" w:rsidRPr="00705CD1" w:rsidRDefault="00A86E4B" w:rsidP="00A86E4B">
      <w:pPr>
        <w:jc w:val="both"/>
        <w:rPr>
          <w:rFonts w:ascii="Vodafone Rg" w:eastAsia="Segoe UI" w:hAnsi="Vodafone Rg" w:cs="Segoe UI"/>
          <w:noProof/>
          <w:sz w:val="22"/>
          <w:szCs w:val="22"/>
          <w:lang w:val="tr-TR"/>
        </w:rPr>
      </w:pPr>
      <w:r w:rsidRPr="03259830">
        <w:rPr>
          <w:rFonts w:ascii="Segoe UI" w:eastAsia="Segoe UI" w:hAnsi="Segoe UI" w:cs="Segoe UI"/>
          <w:noProof/>
          <w:sz w:val="22"/>
          <w:szCs w:val="22"/>
          <w:lang w:val="tr-TR"/>
        </w:rPr>
        <w:t>“</w:t>
      </w:r>
      <w:r w:rsidRPr="00705CD1">
        <w:rPr>
          <w:rFonts w:ascii="Vodafone Rg" w:eastAsia="Segoe UI" w:hAnsi="Vodafone Rg" w:cs="Segoe UI"/>
          <w:noProof/>
          <w:sz w:val="22"/>
          <w:szCs w:val="22"/>
          <w:lang w:val="tr-TR"/>
        </w:rPr>
        <w:t xml:space="preserve">Dünya İçin Lazım’ projesi, sadece doğa bilincini artırmakla kalmıyor; aynı zamanda çocuklardan başlayarak öğretmenlere, ebeveynlere ve tüm topluma sürdürülebilir yaşam kültürünü yaymayı hedefleyen çok katmanlı ve bütüncül bir hareket. Vodafone ve WWF Türkiye ile güçlerimizi birleştirerek çıktığımız bu yolda, eğitimden gönüllülüğe, saha faaliyetlerinden dijital öğrenme içeriklerine kadar birçok alanda yenilikçi adımlar atıyoruz. 81 ilde yürüttüğümüz eğitim ve farkındalık çalışmalarıyla, çocuklara doğayla güçlü bir bağ kurma fırsatı sunarken; </w:t>
      </w:r>
      <w:r w:rsidRPr="00705CD1">
        <w:rPr>
          <w:rFonts w:ascii="Vodafone Rg" w:eastAsia="Segoe UI" w:hAnsi="Vodafone Rg" w:cs="Segoe UI"/>
          <w:noProof/>
          <w:sz w:val="22"/>
          <w:szCs w:val="22"/>
          <w:lang w:val="tr-TR"/>
        </w:rPr>
        <w:lastRenderedPageBreak/>
        <w:t>gönüllü eğitmenler ve ebeveynler aracılığıyla bu etkiyi büyütüyoruz.</w:t>
      </w:r>
      <w:r>
        <w:rPr>
          <w:rFonts w:ascii="Vodafone Rg" w:eastAsia="Segoe UI" w:hAnsi="Vodafone Rg" w:cs="Segoe UI"/>
          <w:noProof/>
          <w:sz w:val="22"/>
          <w:szCs w:val="22"/>
          <w:lang w:val="tr-TR"/>
        </w:rPr>
        <w:t xml:space="preserve"> </w:t>
      </w:r>
      <w:r w:rsidRPr="00705CD1">
        <w:rPr>
          <w:rFonts w:ascii="Vodafone Rg" w:eastAsia="Segoe UI" w:hAnsi="Vodafone Rg" w:cs="Segoe UI"/>
          <w:noProof/>
          <w:sz w:val="22"/>
          <w:szCs w:val="22"/>
          <w:lang w:val="tr-TR"/>
        </w:rPr>
        <w:t xml:space="preserve">Çocuklara yönelik doğa eğitimlerinin yanı sıra ebeveyn ve </w:t>
      </w:r>
      <w:r>
        <w:rPr>
          <w:rFonts w:ascii="Vodafone Rg" w:eastAsia="Segoe UI" w:hAnsi="Vodafone Rg" w:cs="Segoe UI"/>
          <w:noProof/>
          <w:sz w:val="22"/>
          <w:szCs w:val="22"/>
          <w:lang w:val="tr-TR"/>
        </w:rPr>
        <w:t>eğit</w:t>
      </w:r>
      <w:r w:rsidRPr="00705CD1">
        <w:rPr>
          <w:rFonts w:ascii="Vodafone Rg" w:eastAsia="Segoe UI" w:hAnsi="Vodafone Rg" w:cs="Segoe UI"/>
          <w:noProof/>
          <w:sz w:val="22"/>
          <w:szCs w:val="22"/>
          <w:lang w:val="tr-TR"/>
        </w:rPr>
        <w:t>menler için hazırladığımız seminerlerle, sürdürülebilir yaşam alışkanlıklarını hem evde hem okulda desteklemeyi amaçlıyoruz. Ayrıca projemizde seçeceğimiz 20 proje elçisi rol model çocuk ile doğaya dair sorumluluk duygusunu güçlendirirken, bir yandan da eğitim programlarımızı yürüten gönüllü eğitmenlerimizin kapasite</w:t>
      </w:r>
      <w:r>
        <w:rPr>
          <w:rFonts w:ascii="Vodafone Rg" w:eastAsia="Segoe UI" w:hAnsi="Vodafone Rg" w:cs="Segoe UI"/>
          <w:noProof/>
          <w:sz w:val="22"/>
          <w:szCs w:val="22"/>
          <w:lang w:val="tr-TR"/>
        </w:rPr>
        <w:t>sini</w:t>
      </w:r>
      <w:r w:rsidRPr="00705CD1">
        <w:rPr>
          <w:rFonts w:ascii="Vodafone Rg" w:eastAsia="Segoe UI" w:hAnsi="Vodafone Rg" w:cs="Segoe UI"/>
          <w:noProof/>
          <w:sz w:val="22"/>
          <w:szCs w:val="22"/>
          <w:lang w:val="tr-TR"/>
        </w:rPr>
        <w:t xml:space="preserve"> artırmayı planlıyoruz.</w:t>
      </w:r>
      <w:r>
        <w:rPr>
          <w:rFonts w:ascii="Vodafone Rg" w:eastAsia="Segoe UI" w:hAnsi="Vodafone Rg" w:cs="Segoe UI"/>
          <w:noProof/>
          <w:sz w:val="22"/>
          <w:szCs w:val="22"/>
          <w:lang w:val="tr-TR"/>
        </w:rPr>
        <w:t xml:space="preserve"> </w:t>
      </w:r>
      <w:r w:rsidRPr="00705CD1">
        <w:rPr>
          <w:rFonts w:ascii="Vodafone Rg" w:eastAsia="Segoe UI" w:hAnsi="Vodafone Rg" w:cs="Segoe UI"/>
          <w:noProof/>
          <w:sz w:val="22"/>
          <w:szCs w:val="22"/>
          <w:lang w:val="tr-TR"/>
        </w:rPr>
        <w:t>‘Dünya İçin Lazım’, yalnızca bir proje değil; çocukların geleceğe umutla bakmalarını sağlayan, toplumu doğayla yeniden buluşturan bir farkındalık hareketidir. Bu hareketin bir parçası olmaktan büyük bir gurur ve mutluluk duyuyoruz.”</w:t>
      </w:r>
    </w:p>
    <w:p w:rsidR="00A86E4B" w:rsidRPr="00705CD1" w:rsidRDefault="00A86E4B" w:rsidP="00A86E4B">
      <w:pPr>
        <w:jc w:val="both"/>
        <w:rPr>
          <w:rFonts w:ascii="Vodafone Rg" w:eastAsia="Vodafone Rg" w:hAnsi="Vodafone Rg" w:cs="Vodafone Rg"/>
          <w:noProof/>
          <w:color w:val="000000"/>
          <w:sz w:val="22"/>
          <w:szCs w:val="22"/>
          <w:lang w:val="tr-TR"/>
        </w:rPr>
      </w:pPr>
    </w:p>
    <w:p w:rsidR="00A86E4B" w:rsidRPr="00B85DC3" w:rsidRDefault="00A86E4B" w:rsidP="00A86E4B">
      <w:pPr>
        <w:jc w:val="both"/>
        <w:rPr>
          <w:rFonts w:ascii="Vodafone Rg" w:eastAsia="Vodafone Rg" w:hAnsi="Vodafone Rg" w:cs="Vodafone Rg"/>
          <w:b/>
          <w:bCs/>
          <w:noProof/>
          <w:color w:val="000000"/>
          <w:sz w:val="22"/>
          <w:szCs w:val="22"/>
          <w:lang w:val="tr-TR"/>
        </w:rPr>
      </w:pPr>
      <w:r w:rsidRPr="00B85DC3">
        <w:rPr>
          <w:rFonts w:ascii="Vodafone Rg" w:eastAsia="Vodafone Rg" w:hAnsi="Vodafone Rg" w:cs="Vodafone Rg"/>
          <w:b/>
          <w:bCs/>
          <w:noProof/>
          <w:color w:val="000000"/>
          <w:sz w:val="22"/>
          <w:szCs w:val="22"/>
          <w:lang w:val="tr-TR"/>
        </w:rPr>
        <w:t>7-14 yaş arası çocuklara sürdürülebilirlik eğitimi</w:t>
      </w:r>
    </w:p>
    <w:p w:rsidR="00A86E4B" w:rsidRPr="00B85DC3" w:rsidRDefault="00A86E4B" w:rsidP="00A86E4B">
      <w:pPr>
        <w:jc w:val="both"/>
        <w:rPr>
          <w:rFonts w:ascii="Vodafone Rg" w:eastAsia="Vodafone Rg" w:hAnsi="Vodafone Rg" w:cs="Vodafone Rg"/>
          <w:noProof/>
          <w:color w:val="000000"/>
          <w:sz w:val="22"/>
          <w:szCs w:val="22"/>
          <w:lang w:val="tr-TR"/>
        </w:rPr>
      </w:pPr>
    </w:p>
    <w:p w:rsidR="00A86E4B" w:rsidRDefault="00A86E4B" w:rsidP="00A86E4B">
      <w:pPr>
        <w:jc w:val="both"/>
        <w:rPr>
          <w:rFonts w:ascii="Vodafone Rg" w:eastAsia="Vodafone Rg" w:hAnsi="Vodafone Rg" w:cs="Vodafone Rg"/>
          <w:noProof/>
          <w:color w:val="000000"/>
          <w:sz w:val="22"/>
          <w:szCs w:val="22"/>
          <w:lang w:val="tr-TR"/>
        </w:rPr>
      </w:pPr>
      <w:r w:rsidRPr="00B85DC3">
        <w:rPr>
          <w:rFonts w:ascii="Vodafone Rg" w:eastAsia="Vodafone Rg" w:hAnsi="Vodafone Rg" w:cs="Vodafone Rg"/>
          <w:noProof/>
          <w:color w:val="000000"/>
          <w:sz w:val="22"/>
          <w:szCs w:val="22"/>
          <w:lang w:val="tr-TR"/>
        </w:rPr>
        <w:t xml:space="preserve">Proje kapsamında, WWF-Türkiye tarafından sürdürülebilirlik, iklim değişikliği, doğa koruma, geri dönüşüm, e-atıklar başlıklarında eğitim içerikleri geliştirildi. Türkiye genelinde 7-14 yaş arasındaki çocuklara e-atık ve sürdürülebilirlik bilinci kazandırmak, e-atık nedir, neden geri dönüştürülmeli, e-atıklar nasıl geri dönüştürülür, geri dönüşüm nedir, neler geri dönüştürülebilir, geri dönüşüme gelene kadar neler yapılabilir (yeniden kullanım, tamir, vb.), iklim değişikliği nedir, bizi nasıl etkiliyor, sürdürülebilirlik nedir, bizler neler yapabiliriz başlıklarını kapsayan eğitimler verilecek. Böylece, çocukların </w:t>
      </w:r>
      <w:r>
        <w:rPr>
          <w:rFonts w:ascii="Vodafone Rg" w:eastAsia="Vodafone Rg" w:hAnsi="Vodafone Rg" w:cs="Vodafone Rg"/>
          <w:noProof/>
          <w:color w:val="000000"/>
          <w:sz w:val="22"/>
          <w:szCs w:val="22"/>
          <w:lang w:val="tr-TR"/>
        </w:rPr>
        <w:t>doğa odaklı</w:t>
      </w:r>
      <w:r w:rsidRPr="00B85DC3">
        <w:rPr>
          <w:rFonts w:ascii="Vodafone Rg" w:eastAsia="Vodafone Rg" w:hAnsi="Vodafone Rg" w:cs="Vodafone Rg"/>
          <w:noProof/>
          <w:color w:val="000000"/>
          <w:sz w:val="22"/>
          <w:szCs w:val="22"/>
          <w:lang w:val="tr-TR"/>
        </w:rPr>
        <w:t xml:space="preserve"> farkındalıklarını ve yetkinliklerini artırmak ve onları kendi </w:t>
      </w:r>
      <w:bookmarkStart w:id="0" w:name="_GoBack"/>
      <w:r w:rsidRPr="00B85DC3">
        <w:rPr>
          <w:rFonts w:ascii="Vodafone Rg" w:eastAsia="Vodafone Rg" w:hAnsi="Vodafone Rg" w:cs="Vodafone Rg"/>
          <w:noProof/>
          <w:color w:val="000000"/>
          <w:sz w:val="22"/>
          <w:szCs w:val="22"/>
          <w:lang w:val="tr-TR"/>
        </w:rPr>
        <w:t>çevre</w:t>
      </w:r>
      <w:bookmarkEnd w:id="0"/>
      <w:r w:rsidRPr="00B85DC3">
        <w:rPr>
          <w:rFonts w:ascii="Vodafone Rg" w:eastAsia="Vodafone Rg" w:hAnsi="Vodafone Rg" w:cs="Vodafone Rg"/>
          <w:noProof/>
          <w:color w:val="000000"/>
          <w:sz w:val="22"/>
          <w:szCs w:val="22"/>
          <w:lang w:val="tr-TR"/>
        </w:rPr>
        <w:t>lerinde dönüşüm sağlayacak liderler olarak yetiştirmek amaçlanıyor.</w:t>
      </w:r>
    </w:p>
    <w:p w:rsidR="00A86E4B" w:rsidRDefault="00A86E4B" w:rsidP="00A86E4B">
      <w:pPr>
        <w:jc w:val="both"/>
        <w:rPr>
          <w:rFonts w:ascii="Vodafone Rg" w:eastAsia="Vodafone Rg" w:hAnsi="Vodafone Rg" w:cs="Vodafone Rg"/>
          <w:noProof/>
          <w:color w:val="000000"/>
          <w:sz w:val="22"/>
          <w:szCs w:val="22"/>
          <w:lang w:val="tr-TR"/>
        </w:rPr>
      </w:pPr>
    </w:p>
    <w:p w:rsidR="00A86E4B" w:rsidRPr="00E3404A" w:rsidRDefault="00A86E4B" w:rsidP="00A86E4B">
      <w:pPr>
        <w:jc w:val="both"/>
        <w:rPr>
          <w:rFonts w:ascii="Vodafone Rg" w:eastAsia="Vodafone Rg" w:hAnsi="Vodafone Rg" w:cs="Vodafone Rg"/>
          <w:b/>
          <w:bCs/>
          <w:noProof/>
          <w:color w:val="000000"/>
          <w:sz w:val="22"/>
          <w:szCs w:val="22"/>
          <w:lang w:val="tr-TR"/>
        </w:rPr>
      </w:pPr>
      <w:r w:rsidRPr="00E3404A">
        <w:rPr>
          <w:rFonts w:ascii="Vodafone Rg" w:eastAsia="Vodafone Rg" w:hAnsi="Vodafone Rg" w:cs="Vodafone Rg"/>
          <w:b/>
          <w:bCs/>
          <w:noProof/>
          <w:color w:val="000000"/>
          <w:sz w:val="22"/>
          <w:szCs w:val="22"/>
          <w:lang w:val="tr-TR"/>
        </w:rPr>
        <w:t>Tüm ekosistem dahil olacak</w:t>
      </w:r>
    </w:p>
    <w:p w:rsidR="00A86E4B" w:rsidRDefault="00A86E4B" w:rsidP="00A86E4B">
      <w:pPr>
        <w:jc w:val="both"/>
        <w:rPr>
          <w:rFonts w:ascii="Vodafone Rg" w:eastAsia="Vodafone Rg" w:hAnsi="Vodafone Rg" w:cs="Vodafone Rg"/>
          <w:noProof/>
          <w:color w:val="000000"/>
          <w:sz w:val="22"/>
          <w:szCs w:val="22"/>
          <w:lang w:val="tr-TR"/>
        </w:rPr>
      </w:pPr>
    </w:p>
    <w:p w:rsidR="00A86E4B" w:rsidRPr="00E06856" w:rsidRDefault="00A86E4B" w:rsidP="00A86E4B">
      <w:pPr>
        <w:jc w:val="both"/>
        <w:rPr>
          <w:rFonts w:ascii="Vodafone Rg" w:eastAsia="Vodafone Rg" w:hAnsi="Vodafone Rg" w:cs="Vodafone Rg"/>
          <w:noProof/>
          <w:color w:val="000000"/>
          <w:sz w:val="22"/>
          <w:szCs w:val="22"/>
          <w:lang w:val="tr-TR"/>
        </w:rPr>
      </w:pPr>
      <w:r w:rsidRPr="00AE0065">
        <w:rPr>
          <w:rFonts w:ascii="Vodafone Rg" w:eastAsia="Vodafone Rg" w:hAnsi="Vodafone Rg" w:cs="Vodafone Rg"/>
          <w:noProof/>
          <w:color w:val="000000"/>
          <w:sz w:val="22"/>
          <w:szCs w:val="22"/>
          <w:lang w:val="tr-TR"/>
        </w:rPr>
        <w:t xml:space="preserve">Vodafone, </w:t>
      </w:r>
      <w:r>
        <w:rPr>
          <w:rFonts w:ascii="Vodafone Rg" w:eastAsia="Vodafone Rg" w:hAnsi="Vodafone Rg" w:cs="Vodafone Rg"/>
          <w:noProof/>
          <w:color w:val="000000"/>
          <w:sz w:val="22"/>
          <w:szCs w:val="22"/>
          <w:lang w:val="tr-TR"/>
        </w:rPr>
        <w:t xml:space="preserve">WWF-Türkiye ve </w:t>
      </w:r>
      <w:r w:rsidRPr="00AE0065">
        <w:rPr>
          <w:rFonts w:ascii="Vodafone Rg" w:hAnsi="Vodafone Rg" w:cstheme="minorHAnsi"/>
          <w:noProof/>
          <w:sz w:val="22"/>
          <w:szCs w:val="22"/>
        </w:rPr>
        <w:t>Habitat Derneği</w:t>
      </w:r>
      <w:r>
        <w:rPr>
          <w:rFonts w:ascii="Vodafone Rg" w:hAnsi="Vodafone Rg" w:cstheme="minorHAnsi"/>
          <w:noProof/>
          <w:sz w:val="22"/>
          <w:szCs w:val="22"/>
        </w:rPr>
        <w:t xml:space="preserve"> </w:t>
      </w:r>
      <w:r w:rsidRPr="00AE0065">
        <w:rPr>
          <w:rFonts w:ascii="Vodafone Rg" w:hAnsi="Vodafone Rg" w:cstheme="minorHAnsi"/>
          <w:noProof/>
          <w:sz w:val="22"/>
          <w:szCs w:val="22"/>
        </w:rPr>
        <w:t xml:space="preserve">işbirliğiyle hayata geçirilen </w:t>
      </w:r>
      <w:r w:rsidRPr="0098078B">
        <w:rPr>
          <w:rFonts w:ascii="Vodafone Rg" w:hAnsi="Vodafone Rg" w:cstheme="minorHAnsi"/>
          <w:noProof/>
          <w:sz w:val="22"/>
          <w:szCs w:val="22"/>
        </w:rPr>
        <w:t>“</w:t>
      </w:r>
      <w:r w:rsidRPr="003C6588">
        <w:rPr>
          <w:rFonts w:ascii="Vodafone Rg" w:hAnsi="Vodafone Rg" w:cstheme="minorHAnsi"/>
          <w:noProof/>
          <w:color w:val="000000" w:themeColor="text1"/>
          <w:sz w:val="22"/>
          <w:szCs w:val="22"/>
        </w:rPr>
        <w:t xml:space="preserve">Dünya </w:t>
      </w:r>
      <w:r>
        <w:rPr>
          <w:rFonts w:ascii="Vodafone Rg" w:hAnsi="Vodafone Rg" w:cstheme="minorHAnsi"/>
          <w:noProof/>
          <w:color w:val="000000" w:themeColor="text1"/>
          <w:sz w:val="22"/>
          <w:szCs w:val="22"/>
        </w:rPr>
        <w:t>İ</w:t>
      </w:r>
      <w:r w:rsidRPr="003C6588">
        <w:rPr>
          <w:rFonts w:ascii="Vodafone Rg" w:hAnsi="Vodafone Rg" w:cstheme="minorHAnsi"/>
          <w:noProof/>
          <w:color w:val="000000" w:themeColor="text1"/>
          <w:sz w:val="22"/>
          <w:szCs w:val="22"/>
        </w:rPr>
        <w:t xml:space="preserve">çin Lazım” </w:t>
      </w:r>
      <w:r w:rsidRPr="0098078B">
        <w:rPr>
          <w:rFonts w:ascii="Vodafone Rg" w:hAnsi="Vodafone Rg" w:cstheme="minorHAnsi"/>
          <w:noProof/>
          <w:color w:val="000000" w:themeColor="text1"/>
          <w:sz w:val="22"/>
          <w:szCs w:val="22"/>
        </w:rPr>
        <w:t>p</w:t>
      </w:r>
      <w:r w:rsidRPr="00AE0065">
        <w:rPr>
          <w:rFonts w:ascii="Vodafone Rg" w:hAnsi="Vodafone Rg" w:cstheme="minorHAnsi"/>
          <w:noProof/>
          <w:color w:val="000000" w:themeColor="text1"/>
          <w:sz w:val="22"/>
          <w:szCs w:val="22"/>
        </w:rPr>
        <w:t xml:space="preserve">rojesiyle, sadece </w:t>
      </w:r>
      <w:r>
        <w:rPr>
          <w:rFonts w:ascii="Vodafone Rg" w:hAnsi="Vodafone Rg" w:cstheme="minorHAnsi"/>
          <w:noProof/>
          <w:color w:val="000000" w:themeColor="text1"/>
          <w:sz w:val="22"/>
          <w:szCs w:val="22"/>
        </w:rPr>
        <w:t>doğanın</w:t>
      </w:r>
      <w:r w:rsidRPr="00AE0065">
        <w:rPr>
          <w:rFonts w:ascii="Vodafone Rg" w:hAnsi="Vodafone Rg" w:cstheme="minorHAnsi"/>
          <w:noProof/>
          <w:color w:val="000000" w:themeColor="text1"/>
          <w:sz w:val="22"/>
          <w:szCs w:val="22"/>
        </w:rPr>
        <w:t xml:space="preserve"> korunması değil, aynı zamanda </w:t>
      </w:r>
      <w:r>
        <w:rPr>
          <w:rFonts w:ascii="Vodafone Rg" w:hAnsi="Vodafone Rg" w:cstheme="minorHAnsi"/>
          <w:noProof/>
          <w:color w:val="000000" w:themeColor="text1"/>
          <w:sz w:val="22"/>
          <w:szCs w:val="22"/>
        </w:rPr>
        <w:t>doğayı</w:t>
      </w:r>
      <w:r w:rsidRPr="00AE0065">
        <w:rPr>
          <w:rFonts w:ascii="Vodafone Rg" w:hAnsi="Vodafone Rg" w:cstheme="minorHAnsi"/>
          <w:noProof/>
          <w:color w:val="000000" w:themeColor="text1"/>
          <w:sz w:val="22"/>
          <w:szCs w:val="22"/>
        </w:rPr>
        <w:t xml:space="preserve"> sürekli koruyabilecek bilinçli bir topluluk yaratılması da hedefleniyor. </w:t>
      </w:r>
      <w:r>
        <w:rPr>
          <w:rFonts w:ascii="Vodafone Rg" w:hAnsi="Vodafone Rg" w:cstheme="minorHAnsi"/>
          <w:noProof/>
          <w:color w:val="000000" w:themeColor="text1"/>
          <w:sz w:val="22"/>
          <w:szCs w:val="22"/>
        </w:rPr>
        <w:t xml:space="preserve">Projeye e-atıklarını geri dönüştürmek isteyen herkes dahil olabilecek. </w:t>
      </w:r>
      <w:r>
        <w:rPr>
          <w:rFonts w:ascii="Vodafone Rg" w:eastAsia="Vodafone Rg" w:hAnsi="Vodafone Rg" w:cs="Vodafone Rg"/>
          <w:noProof/>
          <w:color w:val="000000"/>
          <w:sz w:val="22"/>
          <w:szCs w:val="22"/>
          <w:lang w:val="tr-TR"/>
        </w:rPr>
        <w:t>Ülke</w:t>
      </w:r>
      <w:r w:rsidRPr="00E3404A">
        <w:rPr>
          <w:rFonts w:ascii="Vodafone Rg" w:eastAsia="Vodafone Rg" w:hAnsi="Vodafone Rg" w:cs="Vodafone Rg"/>
          <w:noProof/>
          <w:color w:val="000000"/>
          <w:sz w:val="22"/>
          <w:szCs w:val="22"/>
          <w:lang w:val="tr-TR"/>
        </w:rPr>
        <w:t xml:space="preserve"> genelinde yürüt</w:t>
      </w:r>
      <w:r>
        <w:rPr>
          <w:rFonts w:ascii="Vodafone Rg" w:eastAsia="Vodafone Rg" w:hAnsi="Vodafone Rg" w:cs="Vodafone Rg"/>
          <w:noProof/>
          <w:color w:val="000000"/>
          <w:sz w:val="22"/>
          <w:szCs w:val="22"/>
          <w:lang w:val="tr-TR"/>
        </w:rPr>
        <w:t>ülecek</w:t>
      </w:r>
      <w:r w:rsidRPr="00E3404A">
        <w:rPr>
          <w:rFonts w:ascii="Vodafone Rg" w:eastAsia="Vodafone Rg" w:hAnsi="Vodafone Rg" w:cs="Vodafone Rg"/>
          <w:noProof/>
          <w:color w:val="000000"/>
          <w:sz w:val="22"/>
          <w:szCs w:val="22"/>
          <w:lang w:val="tr-TR"/>
        </w:rPr>
        <w:t xml:space="preserve"> projede</w:t>
      </w:r>
      <w:r>
        <w:rPr>
          <w:rFonts w:ascii="Vodafone Rg" w:eastAsia="Vodafone Rg" w:hAnsi="Vodafone Rg" w:cs="Vodafone Rg"/>
          <w:noProof/>
          <w:color w:val="000000"/>
          <w:sz w:val="22"/>
          <w:szCs w:val="22"/>
          <w:lang w:val="tr-TR"/>
        </w:rPr>
        <w:t>, Vodafone bayileri veya ücretsiz kargo aracılığıyla</w:t>
      </w:r>
      <w:r w:rsidRPr="00E3404A">
        <w:rPr>
          <w:rFonts w:ascii="Vodafone Rg" w:eastAsia="Vodafone Rg" w:hAnsi="Vodafone Rg" w:cs="Vodafone Rg"/>
          <w:noProof/>
          <w:color w:val="000000"/>
          <w:sz w:val="22"/>
          <w:szCs w:val="22"/>
          <w:lang w:val="tr-TR"/>
        </w:rPr>
        <w:t xml:space="preserve"> toplana</w:t>
      </w:r>
      <w:r>
        <w:rPr>
          <w:rFonts w:ascii="Vodafone Rg" w:eastAsia="Vodafone Rg" w:hAnsi="Vodafone Rg" w:cs="Vodafone Rg"/>
          <w:noProof/>
          <w:color w:val="000000"/>
          <w:sz w:val="22"/>
          <w:szCs w:val="22"/>
          <w:lang w:val="tr-TR"/>
        </w:rPr>
        <w:t>cak</w:t>
      </w:r>
      <w:r w:rsidRPr="00E3404A">
        <w:rPr>
          <w:rFonts w:ascii="Vodafone Rg" w:eastAsia="Vodafone Rg" w:hAnsi="Vodafone Rg" w:cs="Vodafone Rg"/>
          <w:noProof/>
          <w:color w:val="000000"/>
          <w:sz w:val="22"/>
          <w:szCs w:val="22"/>
          <w:lang w:val="tr-TR"/>
        </w:rPr>
        <w:t xml:space="preserve"> e-atıkların tamamı geri dönüştür</w:t>
      </w:r>
      <w:r>
        <w:rPr>
          <w:rFonts w:ascii="Vodafone Rg" w:eastAsia="Vodafone Rg" w:hAnsi="Vodafone Rg" w:cs="Vodafone Rg"/>
          <w:noProof/>
          <w:color w:val="000000"/>
          <w:sz w:val="22"/>
          <w:szCs w:val="22"/>
          <w:lang w:val="tr-TR"/>
        </w:rPr>
        <w:t>ül</w:t>
      </w:r>
      <w:r w:rsidRPr="00E3404A">
        <w:rPr>
          <w:rFonts w:ascii="Vodafone Rg" w:eastAsia="Vodafone Rg" w:hAnsi="Vodafone Rg" w:cs="Vodafone Rg"/>
          <w:noProof/>
          <w:color w:val="000000"/>
          <w:sz w:val="22"/>
          <w:szCs w:val="22"/>
          <w:lang w:val="tr-TR"/>
        </w:rPr>
        <w:t xml:space="preserve">erek </w:t>
      </w:r>
      <w:r>
        <w:rPr>
          <w:rFonts w:ascii="Vodafone Rg" w:eastAsia="Vodafone Rg" w:hAnsi="Vodafone Rg" w:cs="Vodafone Rg"/>
          <w:noProof/>
          <w:color w:val="000000"/>
          <w:sz w:val="22"/>
          <w:szCs w:val="22"/>
          <w:lang w:val="tr-TR"/>
        </w:rPr>
        <w:t>doğanın</w:t>
      </w:r>
      <w:r w:rsidRPr="00E3404A">
        <w:rPr>
          <w:rFonts w:ascii="Vodafone Rg" w:eastAsia="Vodafone Rg" w:hAnsi="Vodafone Rg" w:cs="Vodafone Rg"/>
          <w:noProof/>
          <w:color w:val="000000"/>
          <w:sz w:val="22"/>
          <w:szCs w:val="22"/>
          <w:lang w:val="tr-TR"/>
        </w:rPr>
        <w:t xml:space="preserve"> korunmasına katkı sağla</w:t>
      </w:r>
      <w:r>
        <w:rPr>
          <w:rFonts w:ascii="Vodafone Rg" w:eastAsia="Vodafone Rg" w:hAnsi="Vodafone Rg" w:cs="Vodafone Rg"/>
          <w:noProof/>
          <w:color w:val="000000"/>
          <w:sz w:val="22"/>
          <w:szCs w:val="22"/>
          <w:lang w:val="tr-TR"/>
        </w:rPr>
        <w:t>nacak</w:t>
      </w:r>
      <w:r w:rsidRPr="00E3404A">
        <w:rPr>
          <w:rFonts w:ascii="Vodafone Rg" w:eastAsia="Vodafone Rg" w:hAnsi="Vodafone Rg" w:cs="Vodafone Rg"/>
          <w:noProof/>
          <w:color w:val="000000"/>
          <w:sz w:val="22"/>
          <w:szCs w:val="22"/>
          <w:lang w:val="tr-TR"/>
        </w:rPr>
        <w:t>.</w:t>
      </w:r>
      <w:r>
        <w:rPr>
          <w:rFonts w:ascii="Vodafone Rg" w:eastAsia="Vodafone Rg" w:hAnsi="Vodafone Rg" w:cs="Vodafone Rg"/>
          <w:noProof/>
          <w:color w:val="000000"/>
          <w:sz w:val="22"/>
          <w:szCs w:val="22"/>
          <w:lang w:val="tr-TR"/>
        </w:rPr>
        <w:t xml:space="preserve"> </w:t>
      </w:r>
      <w:r w:rsidRPr="00E3404A">
        <w:rPr>
          <w:rFonts w:ascii="Vodafone Rg" w:eastAsia="Vodafone Rg" w:hAnsi="Vodafone Rg" w:cs="Vodafone Rg"/>
          <w:noProof/>
          <w:color w:val="000000"/>
          <w:sz w:val="22"/>
          <w:szCs w:val="22"/>
          <w:lang w:val="tr-TR"/>
        </w:rPr>
        <w:t xml:space="preserve">Geri dönüşüm işlemi Ouno </w:t>
      </w:r>
      <w:r>
        <w:rPr>
          <w:rFonts w:ascii="Vodafone Rg" w:eastAsia="Vodafone Rg" w:hAnsi="Vodafone Rg" w:cs="Vodafone Rg"/>
          <w:noProof/>
          <w:color w:val="000000"/>
          <w:sz w:val="22"/>
          <w:szCs w:val="22"/>
          <w:lang w:val="tr-TR"/>
        </w:rPr>
        <w:t xml:space="preserve">firması tarafından </w:t>
      </w:r>
      <w:r w:rsidRPr="00E3404A">
        <w:rPr>
          <w:rFonts w:ascii="Vodafone Rg" w:eastAsia="Vodafone Rg" w:hAnsi="Vodafone Rg" w:cs="Vodafone Rg"/>
          <w:noProof/>
          <w:color w:val="000000"/>
          <w:sz w:val="22"/>
          <w:szCs w:val="22"/>
          <w:lang w:val="tr-TR"/>
        </w:rPr>
        <w:t>gerçekleştir</w:t>
      </w:r>
      <w:r>
        <w:rPr>
          <w:rFonts w:ascii="Vodafone Rg" w:eastAsia="Vodafone Rg" w:hAnsi="Vodafone Rg" w:cs="Vodafone Rg"/>
          <w:noProof/>
          <w:color w:val="000000"/>
          <w:sz w:val="22"/>
          <w:szCs w:val="22"/>
          <w:lang w:val="tr-TR"/>
        </w:rPr>
        <w:t>ilecek</w:t>
      </w:r>
      <w:r w:rsidRPr="00E3404A">
        <w:rPr>
          <w:rFonts w:ascii="Vodafone Rg" w:eastAsia="Vodafone Rg" w:hAnsi="Vodafone Rg" w:cs="Vodafone Rg"/>
          <w:noProof/>
          <w:color w:val="000000"/>
          <w:sz w:val="22"/>
          <w:szCs w:val="22"/>
          <w:lang w:val="tr-TR"/>
        </w:rPr>
        <w:t>.</w:t>
      </w:r>
      <w:r>
        <w:rPr>
          <w:rFonts w:ascii="Vodafone Rg" w:eastAsia="Vodafone Rg" w:hAnsi="Vodafone Rg" w:cs="Vodafone Rg"/>
          <w:noProof/>
          <w:color w:val="000000"/>
          <w:sz w:val="22"/>
          <w:szCs w:val="22"/>
          <w:lang w:val="tr-TR"/>
        </w:rPr>
        <w:t xml:space="preserve"> </w:t>
      </w:r>
    </w:p>
    <w:p w:rsidR="00A86E4B" w:rsidRDefault="00A86E4B" w:rsidP="00A86E4B">
      <w:pPr>
        <w:jc w:val="both"/>
        <w:rPr>
          <w:rFonts w:ascii="Vodafone Rg" w:eastAsia="Vodafone Rg" w:hAnsi="Vodafone Rg" w:cs="Vodafone Rg"/>
          <w:noProof/>
          <w:color w:val="000000"/>
          <w:sz w:val="22"/>
          <w:szCs w:val="22"/>
          <w:lang w:val="tr-TR"/>
        </w:rPr>
      </w:pPr>
    </w:p>
    <w:p w:rsidR="00A86E4B" w:rsidRPr="00175775" w:rsidRDefault="00A86E4B" w:rsidP="00A86E4B">
      <w:pPr>
        <w:jc w:val="both"/>
        <w:rPr>
          <w:rFonts w:ascii="Vodafone Rg" w:eastAsia="Vodafone Rg" w:hAnsi="Vodafone Rg" w:cs="Vodafone Rg"/>
          <w:b/>
          <w:bCs/>
          <w:noProof/>
          <w:color w:val="000000"/>
          <w:sz w:val="22"/>
          <w:szCs w:val="22"/>
          <w:lang w:val="tr-TR"/>
        </w:rPr>
      </w:pPr>
      <w:r w:rsidRPr="03259830">
        <w:rPr>
          <w:rFonts w:ascii="Vodafone Rg" w:eastAsia="Vodafone Rg" w:hAnsi="Vodafone Rg" w:cs="Vodafone Rg"/>
          <w:b/>
          <w:bCs/>
          <w:noProof/>
          <w:color w:val="000000" w:themeColor="text1"/>
          <w:sz w:val="22"/>
          <w:szCs w:val="22"/>
          <w:lang w:val="tr-TR"/>
        </w:rPr>
        <w:t>Online kanallardan ya da mağazalardan e-atıklar dönüşebilecek</w:t>
      </w:r>
    </w:p>
    <w:p w:rsidR="00A86E4B" w:rsidRPr="00B37A01" w:rsidRDefault="00A86E4B" w:rsidP="00A86E4B">
      <w:pPr>
        <w:jc w:val="both"/>
        <w:rPr>
          <w:rFonts w:ascii="Vodafone Rg" w:eastAsia="Vodafone Rg" w:hAnsi="Vodafone Rg" w:cs="Vodafone Rg"/>
          <w:noProof/>
          <w:color w:val="000000"/>
          <w:sz w:val="22"/>
          <w:szCs w:val="22"/>
          <w:lang w:val="tr-TR"/>
        </w:rPr>
      </w:pPr>
    </w:p>
    <w:p w:rsidR="00A86E4B" w:rsidRDefault="00A86E4B" w:rsidP="00A86E4B">
      <w:pPr>
        <w:jc w:val="both"/>
        <w:rPr>
          <w:rFonts w:ascii="Vodafone Rg" w:eastAsia="Vodafone Rg" w:hAnsi="Vodafone Rg" w:cs="Vodafone Rg"/>
          <w:noProof/>
          <w:color w:val="000000" w:themeColor="text1"/>
          <w:sz w:val="22"/>
          <w:szCs w:val="22"/>
          <w:lang w:val="tr-TR"/>
        </w:rPr>
      </w:pPr>
      <w:r w:rsidRPr="03259830">
        <w:rPr>
          <w:rFonts w:ascii="Vodafone Rg" w:eastAsia="Vodafone Rg" w:hAnsi="Vodafone Rg" w:cs="Vodafone Rg"/>
          <w:noProof/>
          <w:color w:val="000000" w:themeColor="text1"/>
          <w:sz w:val="22"/>
          <w:szCs w:val="22"/>
          <w:lang w:val="tr-TR"/>
        </w:rPr>
        <w:t>Vodafone müşterileri, online kanallardan ya da mağazalardan e-atıklarını dönüştürebilecek. Online kanalı kullanmak isteyenler, Yanımda uygulaması üzerinden e-atık başvuru formunu dolduracak. Bu formda atık türü ve teslimat noktası (mağazaya veya kargo firmasına teslim) bilgilerini girecekler. Dilerlerse, mağazalardan da aynı başvuruyu gerçekleştirebilecekler. Mağazalarda bulunan QR kodunu okutarak formu doldurabilecekler. Sonrasında, e-atıklarını mağazalarda bulunan kutulara atarak kampanyaya katılabilecekler. Vodafone müşterilerine, gönderdikleri e-atıklar karşılığında bir teşekkür hediyesi olarak 5 gün geçerli 5 GB mobil internet sunulacak. Bu kampanyadan her ay 1 kez faydalanmak mümkün olacak.</w:t>
      </w:r>
      <w:r w:rsidRPr="03259830">
        <w:rPr>
          <w:rFonts w:ascii="Vodafone Rg" w:hAnsi="Vodafone Rg" w:cstheme="minorBidi"/>
          <w:noProof/>
          <w:color w:val="000000" w:themeColor="text1"/>
          <w:sz w:val="22"/>
          <w:szCs w:val="22"/>
        </w:rPr>
        <w:t xml:space="preserve"> </w:t>
      </w:r>
      <w:r w:rsidRPr="03259830">
        <w:rPr>
          <w:rFonts w:ascii="Vodafone Rg" w:eastAsia="Vodafone Rg" w:hAnsi="Vodafone Rg" w:cs="Vodafone Rg"/>
          <w:noProof/>
          <w:color w:val="000000" w:themeColor="text1"/>
          <w:sz w:val="22"/>
          <w:szCs w:val="22"/>
          <w:lang w:val="tr-TR"/>
        </w:rPr>
        <w:t>Vodafone müşterilerinin teslim ettikleri e-atıklar onlar adına çocuklar için doğa eğitimine dönüştürülecek. Atıklar teslim alındıktan sonraki bilgilendirmede, müşteriler adına yapılan eğitim desteğine ilişkin bağış kartı kendileriyle paylaşılacak.</w:t>
      </w:r>
    </w:p>
    <w:p w:rsidR="00A86E4B" w:rsidRDefault="00A86E4B" w:rsidP="00A86E4B">
      <w:pPr>
        <w:jc w:val="both"/>
        <w:rPr>
          <w:rFonts w:ascii="Vodafone Rg" w:eastAsia="Vodafone Rg" w:hAnsi="Vodafone Rg" w:cs="Vodafone Rg"/>
          <w:noProof/>
          <w:color w:val="000000" w:themeColor="text1"/>
          <w:sz w:val="22"/>
          <w:szCs w:val="22"/>
          <w:lang w:val="tr-TR"/>
        </w:rPr>
      </w:pPr>
    </w:p>
    <w:p w:rsidR="00E3586E" w:rsidRDefault="00E3586E"/>
    <w:sectPr w:rsidR="00E358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FUIText">
    <w:charset w:val="00"/>
    <w:family w:val="auto"/>
    <w:pitch w:val="default"/>
  </w:font>
  <w:font w:name="Vodafone Rg">
    <w:altName w:val="Franklin Gothic Medium Cond"/>
    <w:charset w:val="A2"/>
    <w:family w:val="swiss"/>
    <w:pitch w:val="variable"/>
    <w:sig w:usb0="800002AF" w:usb1="4000204B" w:usb2="00000000" w:usb3="00000000" w:csb0="0000009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6E4B"/>
    <w:rsid w:val="00A86E4B"/>
    <w:rsid w:val="00B959AD"/>
    <w:rsid w:val="00E3586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6E4B"/>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A86E4B"/>
    <w:rPr>
      <w:color w:val="0000FF"/>
      <w:u w:val="single"/>
    </w:rPr>
  </w:style>
  <w:style w:type="paragraph" w:styleId="NormalWeb">
    <w:name w:val="Normal (Web)"/>
    <w:basedOn w:val="Normal"/>
    <w:uiPriority w:val="99"/>
    <w:rsid w:val="00A86E4B"/>
    <w:pPr>
      <w:spacing w:before="100" w:beforeAutospacing="1" w:after="100" w:afterAutospacing="1"/>
    </w:pPr>
    <w:rPr>
      <w:lang w:val="fr-FR" w:eastAsia="fr-FR"/>
    </w:rPr>
  </w:style>
  <w:style w:type="character" w:customStyle="1" w:styleId="s1">
    <w:name w:val="s1"/>
    <w:basedOn w:val="DefaultParagraphFont"/>
    <w:rsid w:val="00A86E4B"/>
    <w:rPr>
      <w:rFonts w:ascii=".SFUIText" w:hAnsi=".SFUIText" w:hint="default"/>
      <w:b w:val="0"/>
      <w:bCs w:val="0"/>
      <w:i w:val="0"/>
      <w:iCs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6E4B"/>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A86E4B"/>
    <w:rPr>
      <w:color w:val="0000FF"/>
      <w:u w:val="single"/>
    </w:rPr>
  </w:style>
  <w:style w:type="paragraph" w:styleId="NormalWeb">
    <w:name w:val="Normal (Web)"/>
    <w:basedOn w:val="Normal"/>
    <w:uiPriority w:val="99"/>
    <w:rsid w:val="00A86E4B"/>
    <w:pPr>
      <w:spacing w:before="100" w:beforeAutospacing="1" w:after="100" w:afterAutospacing="1"/>
    </w:pPr>
    <w:rPr>
      <w:lang w:val="fr-FR" w:eastAsia="fr-FR"/>
    </w:rPr>
  </w:style>
  <w:style w:type="character" w:customStyle="1" w:styleId="s1">
    <w:name w:val="s1"/>
    <w:basedOn w:val="DefaultParagraphFont"/>
    <w:rsid w:val="00A86E4B"/>
    <w:rPr>
      <w:rFonts w:ascii=".SFUIText" w:hAnsi=".SFUIText" w:hint="default"/>
      <w:b w:val="0"/>
      <w:bCs w:val="0"/>
      <w:i w:val="0"/>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1138</Words>
  <Characters>6491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Gül TÜRÜN</dc:creator>
  <cp:lastModifiedBy>Gül TÜRÜN</cp:lastModifiedBy>
  <cp:revision>2</cp:revision>
  <dcterms:created xsi:type="dcterms:W3CDTF">2025-05-16T11:28:00Z</dcterms:created>
  <dcterms:modified xsi:type="dcterms:W3CDTF">2025-05-16T11:28:00Z</dcterms:modified>
</cp:coreProperties>
</file>